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7DD7" w14:textId="77777777" w:rsidR="003923CA" w:rsidRDefault="00177E43" w:rsidP="00177E43">
      <w:pPr>
        <w:rPr>
          <w:b/>
          <w:noProof/>
        </w:rPr>
      </w:pPr>
      <w:r w:rsidRPr="00177E43">
        <w:rPr>
          <w:b/>
          <w:noProof/>
        </w:rPr>
        <w:t xml:space="preserve">                                    </w:t>
      </w:r>
    </w:p>
    <w:p w14:paraId="67F4A1AE" w14:textId="77777777" w:rsidR="0018421E" w:rsidRPr="006C2538" w:rsidRDefault="00177E43" w:rsidP="003923CA">
      <w:pPr>
        <w:jc w:val="center"/>
        <w:rPr>
          <w:rFonts w:ascii="Comic Sans MS" w:eastAsia="Microsoft YaHei Light" w:hAnsi="Comic Sans MS" w:cs="Cavolini"/>
          <w:b/>
          <w:sz w:val="24"/>
          <w:szCs w:val="24"/>
          <w:u w:val="single"/>
        </w:rPr>
      </w:pPr>
      <w:r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 xml:space="preserve">I  N  F  O  R  M  E </w:t>
      </w:r>
      <w:r w:rsidR="004959EA"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 xml:space="preserve">  </w:t>
      </w:r>
      <w:r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 xml:space="preserve">   P  S  I  C  O  P  E  D  A  G</w:t>
      </w:r>
      <w:r w:rsidR="004959EA"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 xml:space="preserve"> Ó </w:t>
      </w:r>
      <w:r w:rsidR="00A2642A"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>G</w:t>
      </w:r>
      <w:r w:rsidRPr="006C2538">
        <w:rPr>
          <w:rFonts w:ascii="Comic Sans MS" w:eastAsia="Microsoft YaHei Light" w:hAnsi="Comic Sans MS" w:cs="Cavolini"/>
          <w:b/>
          <w:sz w:val="24"/>
          <w:szCs w:val="24"/>
          <w:u w:val="single"/>
        </w:rPr>
        <w:t xml:space="preserve">  I  C  O</w:t>
      </w:r>
    </w:p>
    <w:p w14:paraId="2EEB84BA" w14:textId="77777777" w:rsidR="00A86E5B" w:rsidRDefault="00A86E5B" w:rsidP="00177E43">
      <w:pPr>
        <w:rPr>
          <w:b/>
        </w:rPr>
      </w:pPr>
    </w:p>
    <w:p w14:paraId="1C4F985B" w14:textId="77777777" w:rsidR="00177E43" w:rsidRPr="005C1991" w:rsidRDefault="00177E43" w:rsidP="00177E43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4"/>
          <w:szCs w:val="24"/>
        </w:rPr>
      </w:pPr>
      <w:r w:rsidRPr="005C1991">
        <w:rPr>
          <w:rFonts w:ascii="Arial" w:hAnsi="Arial" w:cs="Arial"/>
          <w:b/>
          <w:noProof/>
          <w:sz w:val="24"/>
          <w:szCs w:val="24"/>
        </w:rPr>
        <w:t>IDENTIFICACION DEL ALUMNO(A)</w:t>
      </w:r>
    </w:p>
    <w:tbl>
      <w:tblPr>
        <w:tblStyle w:val="Tablaconcuadrcula"/>
        <w:tblW w:w="8656" w:type="dxa"/>
        <w:tblInd w:w="1080" w:type="dxa"/>
        <w:tblBorders>
          <w:top w:val="thinThickSmallGap" w:sz="24" w:space="0" w:color="8DB3E2" w:themeColor="text2" w:themeTint="66"/>
          <w:left w:val="thinThickSmallGap" w:sz="24" w:space="0" w:color="8DB3E2" w:themeColor="text2" w:themeTint="66"/>
          <w:bottom w:val="thinThickSmallGap" w:sz="24" w:space="0" w:color="8DB3E2" w:themeColor="text2" w:themeTint="66"/>
          <w:right w:val="thinThickSmallGap" w:sz="24" w:space="0" w:color="8DB3E2" w:themeColor="text2" w:themeTint="66"/>
          <w:insideH w:val="thinThickSmallGap" w:sz="24" w:space="0" w:color="8DB3E2" w:themeColor="text2" w:themeTint="66"/>
          <w:insideV w:val="thinThickSmallGap" w:sz="2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112"/>
        <w:gridCol w:w="3544"/>
      </w:tblGrid>
      <w:tr w:rsidR="00177E43" w:rsidRPr="006C2538" w14:paraId="5DFC9DAC" w14:textId="77777777" w:rsidTr="0026341D">
        <w:tc>
          <w:tcPr>
            <w:tcW w:w="5112" w:type="dxa"/>
          </w:tcPr>
          <w:p w14:paraId="3494AB28" w14:textId="0C440F39" w:rsidR="00177E43" w:rsidRPr="006C2538" w:rsidRDefault="0074255A" w:rsidP="00B506D1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Nombre:</w:t>
            </w:r>
            <w:r w:rsidR="0038759F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5402F4" w:rsidRPr="006C253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676FE0A" w14:textId="2BC0E9C5" w:rsidR="00177E43" w:rsidRPr="006C2538" w:rsidRDefault="0074255A" w:rsidP="008D54F7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Edad</w:t>
            </w:r>
            <w:r w:rsidR="007F6CE3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cronológica</w:t>
            </w: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:</w:t>
            </w:r>
            <w:r w:rsidR="008C6969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38759F" w:rsidRPr="006C2538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177E43" w:rsidRPr="006C2538" w14:paraId="56465C19" w14:textId="77777777" w:rsidTr="0026341D">
        <w:tc>
          <w:tcPr>
            <w:tcW w:w="5112" w:type="dxa"/>
          </w:tcPr>
          <w:p w14:paraId="3F39B9BC" w14:textId="3738CAE0" w:rsidR="00177E43" w:rsidRPr="006C2538" w:rsidRDefault="0074255A" w:rsidP="00B506D1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F. de Nacimiento:</w:t>
            </w:r>
            <w:r w:rsidR="0038759F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4972A81" w14:textId="37FC483C" w:rsidR="00177E43" w:rsidRPr="006C2538" w:rsidRDefault="0074255A" w:rsidP="00B413FD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Curso</w:t>
            </w:r>
            <w:r w:rsidR="0038759F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: </w:t>
            </w:r>
          </w:p>
        </w:tc>
      </w:tr>
      <w:tr w:rsidR="00177E43" w:rsidRPr="006C2538" w14:paraId="56FBE75B" w14:textId="77777777" w:rsidTr="0026341D">
        <w:tc>
          <w:tcPr>
            <w:tcW w:w="5112" w:type="dxa"/>
          </w:tcPr>
          <w:p w14:paraId="6447FEA0" w14:textId="28FCD12C" w:rsidR="00177E43" w:rsidRPr="006C2538" w:rsidRDefault="0074255A" w:rsidP="004959EA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Establecimiento:</w:t>
            </w:r>
            <w:r w:rsidR="0038759F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9002E45" w14:textId="7F1A6AD3" w:rsidR="00177E43" w:rsidRPr="006C2538" w:rsidRDefault="0074255A" w:rsidP="0026341D">
            <w:pPr>
              <w:pStyle w:val="Prrafodelista"/>
              <w:ind w:left="0"/>
              <w:rPr>
                <w:rFonts w:cstheme="minorHAnsi"/>
                <w:b/>
                <w:noProof/>
                <w:sz w:val="20"/>
                <w:szCs w:val="20"/>
              </w:rPr>
            </w:pPr>
            <w:r w:rsidRPr="006C2538">
              <w:rPr>
                <w:rFonts w:cstheme="minorHAnsi"/>
                <w:b/>
                <w:noProof/>
                <w:sz w:val="20"/>
                <w:szCs w:val="20"/>
              </w:rPr>
              <w:t>F. de Evaluación:</w:t>
            </w:r>
            <w:r w:rsidR="00B506D1" w:rsidRPr="006C2538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A57A7" w:rsidRPr="006C2538" w14:paraId="7FD49C5F" w14:textId="77777777" w:rsidTr="0026341D">
        <w:tc>
          <w:tcPr>
            <w:tcW w:w="8656" w:type="dxa"/>
            <w:gridSpan w:val="2"/>
          </w:tcPr>
          <w:p w14:paraId="18E7632E" w14:textId="4437BA8F" w:rsidR="00A86E5B" w:rsidRPr="006C2538" w:rsidRDefault="007A57A7" w:rsidP="00F13985">
            <w:pPr>
              <w:rPr>
                <w:rFonts w:cstheme="minorHAnsi"/>
                <w:b/>
                <w:sz w:val="20"/>
                <w:szCs w:val="20"/>
              </w:rPr>
            </w:pPr>
            <w:r w:rsidRPr="006C2538">
              <w:rPr>
                <w:rFonts w:cstheme="minorHAnsi"/>
                <w:b/>
                <w:sz w:val="20"/>
                <w:szCs w:val="20"/>
              </w:rPr>
              <w:t>Profesora</w:t>
            </w:r>
            <w:r w:rsidR="004D677B" w:rsidRPr="006C2538">
              <w:rPr>
                <w:rFonts w:cstheme="minorHAnsi"/>
                <w:b/>
                <w:sz w:val="20"/>
                <w:szCs w:val="20"/>
              </w:rPr>
              <w:t xml:space="preserve"> Especialista:</w:t>
            </w:r>
            <w:r w:rsidR="0038759F" w:rsidRPr="006C25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F3226" w:rsidRPr="006C253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A7FDF5A" w14:textId="77777777" w:rsidR="00A86E5B" w:rsidRPr="005C1991" w:rsidRDefault="00A86E5B" w:rsidP="00A86E5B">
      <w:pPr>
        <w:tabs>
          <w:tab w:val="left" w:pos="3045"/>
        </w:tabs>
        <w:jc w:val="both"/>
        <w:rPr>
          <w:rFonts w:ascii="Arial" w:hAnsi="Arial" w:cs="Arial"/>
          <w:b/>
          <w:noProof/>
          <w:sz w:val="24"/>
          <w:szCs w:val="24"/>
        </w:rPr>
      </w:pPr>
    </w:p>
    <w:p w14:paraId="36A83678" w14:textId="6CC93C47" w:rsidR="0074255A" w:rsidRPr="004959EA" w:rsidRDefault="0074255A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MOTIVO DE EVALUACI</w:t>
      </w:r>
      <w:r w:rsidR="006C2538">
        <w:rPr>
          <w:rFonts w:cstheme="minorHAnsi"/>
          <w:b/>
          <w:noProof/>
          <w:sz w:val="24"/>
          <w:szCs w:val="24"/>
        </w:rPr>
        <w:t>Ó</w:t>
      </w:r>
      <w:r w:rsidRPr="004959EA">
        <w:rPr>
          <w:rFonts w:cstheme="minorHAnsi"/>
          <w:b/>
          <w:noProof/>
          <w:sz w:val="24"/>
          <w:szCs w:val="24"/>
        </w:rPr>
        <w:t>N</w:t>
      </w:r>
    </w:p>
    <w:p w14:paraId="6E3E6AF7" w14:textId="77777777" w:rsidR="0074255A" w:rsidRPr="004959EA" w:rsidRDefault="00643260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Recopilar información relevan</w:t>
      </w:r>
      <w:r w:rsidR="009556B9" w:rsidRPr="004959EA">
        <w:rPr>
          <w:rFonts w:cstheme="minorHAnsi"/>
          <w:noProof/>
          <w:sz w:val="24"/>
          <w:szCs w:val="24"/>
        </w:rPr>
        <w:t xml:space="preserve">te </w:t>
      </w:r>
      <w:r w:rsidR="00135E7C" w:rsidRPr="004959EA">
        <w:rPr>
          <w:rFonts w:cstheme="minorHAnsi"/>
          <w:noProof/>
          <w:sz w:val="24"/>
          <w:szCs w:val="24"/>
        </w:rPr>
        <w:t>para determinar competencias y necesidades de apoyo en el proceso de enseñanza aprendizaje.</w:t>
      </w:r>
    </w:p>
    <w:p w14:paraId="6B9A699C" w14:textId="317D564E" w:rsidR="00A86E5B" w:rsidRPr="004959EA" w:rsidRDefault="00A86E5B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1DD26475" w14:textId="77777777" w:rsidR="0074255A" w:rsidRPr="004959EA" w:rsidRDefault="0074255A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ANTECEDENTES PERSONALES</w:t>
      </w:r>
    </w:p>
    <w:p w14:paraId="2B64ADCD" w14:textId="77777777" w:rsidR="007A57A7" w:rsidRPr="004959EA" w:rsidRDefault="007A57A7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b/>
          <w:noProof/>
          <w:sz w:val="24"/>
          <w:szCs w:val="24"/>
        </w:rPr>
      </w:pPr>
    </w:p>
    <w:p w14:paraId="506C6E62" w14:textId="7F25EA6C" w:rsidR="00E80E6B" w:rsidRPr="004959EA" w:rsidRDefault="00E80E6B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Contexto Familiar:</w:t>
      </w:r>
      <w:r w:rsidR="0038759F" w:rsidRPr="004959EA">
        <w:rPr>
          <w:rFonts w:cstheme="minorHAnsi"/>
          <w:b/>
          <w:noProof/>
          <w:sz w:val="24"/>
          <w:szCs w:val="24"/>
        </w:rPr>
        <w:t xml:space="preserve">  </w:t>
      </w:r>
      <w:r w:rsidR="00AD4DF7" w:rsidRPr="004959EA">
        <w:rPr>
          <w:rFonts w:cstheme="minorHAnsi"/>
          <w:noProof/>
          <w:sz w:val="24"/>
          <w:szCs w:val="24"/>
        </w:rPr>
        <w:t xml:space="preserve">Su familia </w:t>
      </w:r>
      <w:r w:rsidR="007D50A4">
        <w:rPr>
          <w:rFonts w:cstheme="minorHAnsi"/>
          <w:noProof/>
          <w:sz w:val="24"/>
          <w:szCs w:val="24"/>
        </w:rPr>
        <w:t>es de tipo nuclear</w:t>
      </w:r>
      <w:r w:rsidR="008D54F7">
        <w:rPr>
          <w:rFonts w:cstheme="minorHAnsi"/>
          <w:noProof/>
          <w:sz w:val="24"/>
          <w:szCs w:val="24"/>
        </w:rPr>
        <w:t>, vive con sus padres y hermanos.</w:t>
      </w:r>
      <w:r w:rsidR="002F3226">
        <w:rPr>
          <w:rFonts w:cstheme="minorHAnsi"/>
          <w:noProof/>
          <w:sz w:val="24"/>
          <w:szCs w:val="24"/>
        </w:rPr>
        <w:t xml:space="preserve"> Su madre </w:t>
      </w:r>
      <w:r w:rsidR="006C2538">
        <w:rPr>
          <w:rFonts w:cstheme="minorHAnsi"/>
          <w:noProof/>
          <w:sz w:val="24"/>
          <w:szCs w:val="24"/>
        </w:rPr>
        <w:t>…</w:t>
      </w:r>
      <w:r w:rsidR="002F3226">
        <w:rPr>
          <w:rFonts w:cstheme="minorHAnsi"/>
          <w:noProof/>
          <w:sz w:val="24"/>
          <w:szCs w:val="24"/>
        </w:rPr>
        <w:t xml:space="preserve">, se desempeña en el </w:t>
      </w:r>
      <w:r w:rsidR="006C2538">
        <w:rPr>
          <w:rFonts w:cstheme="minorHAnsi"/>
          <w:noProof/>
          <w:sz w:val="24"/>
          <w:szCs w:val="24"/>
        </w:rPr>
        <w:t>á</w:t>
      </w:r>
      <w:r w:rsidR="002F3226">
        <w:rPr>
          <w:rFonts w:cstheme="minorHAnsi"/>
          <w:noProof/>
          <w:sz w:val="24"/>
          <w:szCs w:val="24"/>
        </w:rPr>
        <w:t>rea de la salud, como enfermera, mientras su padre</w:t>
      </w:r>
      <w:r w:rsidR="006C2538">
        <w:rPr>
          <w:rFonts w:cstheme="minorHAnsi"/>
          <w:noProof/>
          <w:sz w:val="24"/>
          <w:szCs w:val="24"/>
        </w:rPr>
        <w:t>…</w:t>
      </w:r>
      <w:r w:rsidR="002F3226">
        <w:rPr>
          <w:rFonts w:cstheme="minorHAnsi"/>
          <w:noProof/>
          <w:sz w:val="24"/>
          <w:szCs w:val="24"/>
        </w:rPr>
        <w:t xml:space="preserve"> se desempeña como trabajador independiente.</w:t>
      </w:r>
      <w:r w:rsidR="008D54F7">
        <w:rPr>
          <w:rFonts w:cstheme="minorHAnsi"/>
          <w:noProof/>
          <w:sz w:val="24"/>
          <w:szCs w:val="24"/>
        </w:rPr>
        <w:t xml:space="preserve"> </w:t>
      </w:r>
      <w:r w:rsidR="002F3226">
        <w:rPr>
          <w:rFonts w:cstheme="minorHAnsi"/>
          <w:noProof/>
          <w:sz w:val="24"/>
          <w:szCs w:val="24"/>
        </w:rPr>
        <w:t xml:space="preserve">Sus hermanos son estudiantes de educación básica y universitaria. Pía es la hija menor del grupo de hermanos. </w:t>
      </w:r>
    </w:p>
    <w:p w14:paraId="6AD3886E" w14:textId="77777777" w:rsidR="00E80E6B" w:rsidRPr="004959EA" w:rsidRDefault="00E80E6B" w:rsidP="00A86E5B">
      <w:pPr>
        <w:pStyle w:val="Prrafodelista"/>
        <w:jc w:val="both"/>
        <w:rPr>
          <w:rFonts w:cstheme="minorHAnsi"/>
          <w:b/>
          <w:noProof/>
          <w:sz w:val="24"/>
          <w:szCs w:val="24"/>
        </w:rPr>
      </w:pPr>
    </w:p>
    <w:p w14:paraId="5025D434" w14:textId="6A1699B4" w:rsidR="00E80E6B" w:rsidRPr="00F8761B" w:rsidRDefault="00E80E6B" w:rsidP="008D54F7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Contexto Salud (pre y post):</w:t>
      </w:r>
      <w:r w:rsidR="0038759F" w:rsidRPr="004959EA">
        <w:rPr>
          <w:rFonts w:cstheme="minorHAnsi"/>
          <w:b/>
          <w:noProof/>
          <w:sz w:val="24"/>
          <w:szCs w:val="24"/>
        </w:rPr>
        <w:t xml:space="preserve">  </w:t>
      </w:r>
      <w:r w:rsidR="006C2538" w:rsidRPr="006C2538">
        <w:rPr>
          <w:rFonts w:cstheme="minorHAnsi"/>
          <w:b/>
          <w:bCs/>
          <w:i/>
          <w:iCs/>
          <w:noProof/>
          <w:sz w:val="24"/>
          <w:szCs w:val="24"/>
        </w:rPr>
        <w:t>(Aquí se menciona antecedentes relevantes como; talla peso, alg</w:t>
      </w:r>
      <w:r w:rsidR="006C2538">
        <w:rPr>
          <w:rFonts w:cstheme="minorHAnsi"/>
          <w:b/>
          <w:bCs/>
          <w:i/>
          <w:iCs/>
          <w:noProof/>
          <w:sz w:val="24"/>
          <w:szCs w:val="24"/>
        </w:rPr>
        <w:t>ú</w:t>
      </w:r>
      <w:r w:rsidR="006C2538" w:rsidRPr="006C2538">
        <w:rPr>
          <w:rFonts w:cstheme="minorHAnsi"/>
          <w:b/>
          <w:bCs/>
          <w:i/>
          <w:iCs/>
          <w:noProof/>
          <w:sz w:val="24"/>
          <w:szCs w:val="24"/>
        </w:rPr>
        <w:t>n diagnóstico previo, antecedentes salud en general, apoyarse de la anamnesis del/la estudiante)</w:t>
      </w:r>
      <w:r w:rsidR="008D54F7" w:rsidRPr="006C2538">
        <w:rPr>
          <w:rFonts w:cstheme="minorHAnsi"/>
          <w:b/>
          <w:bCs/>
          <w:i/>
          <w:iCs/>
          <w:noProof/>
          <w:sz w:val="24"/>
          <w:szCs w:val="24"/>
        </w:rPr>
        <w:t>.</w:t>
      </w:r>
      <w:r w:rsidR="008D54F7">
        <w:rPr>
          <w:rFonts w:cstheme="minorHAnsi"/>
          <w:noProof/>
          <w:sz w:val="24"/>
          <w:szCs w:val="24"/>
        </w:rPr>
        <w:t xml:space="preserve"> </w:t>
      </w:r>
      <w:r w:rsidR="0038759F" w:rsidRPr="00F8761B">
        <w:rPr>
          <w:rFonts w:cstheme="minorHAnsi"/>
          <w:noProof/>
          <w:sz w:val="24"/>
          <w:szCs w:val="24"/>
        </w:rPr>
        <w:t>Su desarrollo se encuentra dentro de los parámetros normales esperados a su edad. Su desarrollo psicomotor es adecuado, no se evidencian pat</w:t>
      </w:r>
      <w:r w:rsidR="001A0882" w:rsidRPr="00F8761B">
        <w:rPr>
          <w:rFonts w:cstheme="minorHAnsi"/>
          <w:noProof/>
          <w:sz w:val="24"/>
          <w:szCs w:val="24"/>
        </w:rPr>
        <w:t>ología</w:t>
      </w:r>
      <w:r w:rsidR="00831A25" w:rsidRPr="00F8761B">
        <w:rPr>
          <w:rFonts w:cstheme="minorHAnsi"/>
          <w:noProof/>
          <w:sz w:val="24"/>
          <w:szCs w:val="24"/>
        </w:rPr>
        <w:t>s asociadas en la salud de</w:t>
      </w:r>
      <w:r w:rsidR="00B506D1">
        <w:rPr>
          <w:rFonts w:cstheme="minorHAnsi"/>
          <w:noProof/>
          <w:sz w:val="24"/>
          <w:szCs w:val="24"/>
        </w:rPr>
        <w:t xml:space="preserve"> la</w:t>
      </w:r>
      <w:r w:rsidR="00234646">
        <w:rPr>
          <w:rFonts w:cstheme="minorHAnsi"/>
          <w:noProof/>
          <w:sz w:val="24"/>
          <w:szCs w:val="24"/>
        </w:rPr>
        <w:t xml:space="preserve"> </w:t>
      </w:r>
      <w:r w:rsidR="00D45FE1" w:rsidRPr="00F8761B">
        <w:rPr>
          <w:rFonts w:cstheme="minorHAnsi"/>
          <w:noProof/>
          <w:sz w:val="24"/>
          <w:szCs w:val="24"/>
        </w:rPr>
        <w:t>niñ</w:t>
      </w:r>
      <w:r w:rsidR="00B506D1">
        <w:rPr>
          <w:rFonts w:cstheme="minorHAnsi"/>
          <w:noProof/>
          <w:sz w:val="24"/>
          <w:szCs w:val="24"/>
        </w:rPr>
        <w:t>a</w:t>
      </w:r>
      <w:r w:rsidR="00D45FE1" w:rsidRPr="00F8761B">
        <w:rPr>
          <w:rFonts w:cstheme="minorHAnsi"/>
          <w:noProof/>
          <w:sz w:val="24"/>
          <w:szCs w:val="24"/>
        </w:rPr>
        <w:t>.</w:t>
      </w:r>
    </w:p>
    <w:p w14:paraId="564AACA0" w14:textId="77777777" w:rsidR="007A57A7" w:rsidRPr="004959EA" w:rsidRDefault="007A57A7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b/>
          <w:noProof/>
          <w:sz w:val="24"/>
          <w:szCs w:val="24"/>
        </w:rPr>
      </w:pPr>
    </w:p>
    <w:p w14:paraId="09CD58E2" w14:textId="77777777" w:rsidR="00FF2B72" w:rsidRPr="004959EA" w:rsidRDefault="00FF2B72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ANTECEDENTES ESCOLARES</w:t>
      </w:r>
    </w:p>
    <w:p w14:paraId="25D79904" w14:textId="1B7817E0" w:rsidR="00135E7C" w:rsidRPr="004959EA" w:rsidRDefault="009B55C0" w:rsidP="00135E7C">
      <w:pPr>
        <w:tabs>
          <w:tab w:val="left" w:pos="1134"/>
        </w:tabs>
        <w:ind w:left="1125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Historia Escolar</w:t>
      </w:r>
      <w:r w:rsidR="00E80E6B" w:rsidRPr="004959EA">
        <w:rPr>
          <w:rFonts w:cstheme="minorHAnsi"/>
          <w:noProof/>
          <w:sz w:val="24"/>
          <w:szCs w:val="24"/>
        </w:rPr>
        <w:t>:</w:t>
      </w:r>
      <w:r w:rsidR="00A96989" w:rsidRPr="004959EA">
        <w:rPr>
          <w:rFonts w:cstheme="minorHAnsi"/>
          <w:noProof/>
          <w:sz w:val="24"/>
          <w:szCs w:val="24"/>
        </w:rPr>
        <w:t xml:space="preserve"> </w:t>
      </w:r>
      <w:r w:rsidR="005907A8" w:rsidRPr="004959EA">
        <w:rPr>
          <w:rFonts w:cstheme="minorHAnsi"/>
          <w:noProof/>
          <w:sz w:val="24"/>
          <w:szCs w:val="24"/>
        </w:rPr>
        <w:t xml:space="preserve"> </w:t>
      </w:r>
      <w:r w:rsidR="009556B9" w:rsidRPr="004959EA">
        <w:rPr>
          <w:rFonts w:cstheme="minorHAnsi"/>
          <w:noProof/>
          <w:sz w:val="24"/>
          <w:szCs w:val="24"/>
        </w:rPr>
        <w:t>Sin escolaridad previa,</w:t>
      </w:r>
      <w:r w:rsidR="00491434" w:rsidRPr="004959EA">
        <w:rPr>
          <w:rFonts w:cstheme="minorHAnsi"/>
          <w:noProof/>
          <w:sz w:val="24"/>
          <w:szCs w:val="24"/>
        </w:rPr>
        <w:t xml:space="preserve">   </w:t>
      </w:r>
      <w:r w:rsidR="009556B9" w:rsidRPr="004959EA">
        <w:rPr>
          <w:rFonts w:cstheme="minorHAnsi"/>
          <w:noProof/>
          <w:sz w:val="24"/>
          <w:szCs w:val="24"/>
        </w:rPr>
        <w:t xml:space="preserve">ingresa a </w:t>
      </w:r>
      <w:r w:rsidR="00491434" w:rsidRPr="006C2538">
        <w:rPr>
          <w:rFonts w:cstheme="minorHAnsi"/>
          <w:b/>
          <w:bCs/>
          <w:i/>
          <w:iCs/>
          <w:noProof/>
          <w:sz w:val="24"/>
          <w:szCs w:val="24"/>
        </w:rPr>
        <w:t xml:space="preserve">Escuela </w:t>
      </w:r>
      <w:r w:rsidR="009556B9" w:rsidRPr="006C2538">
        <w:rPr>
          <w:rFonts w:cstheme="minorHAnsi"/>
          <w:b/>
          <w:bCs/>
          <w:i/>
          <w:iCs/>
          <w:noProof/>
          <w:sz w:val="24"/>
          <w:szCs w:val="24"/>
        </w:rPr>
        <w:t>Especial</w:t>
      </w:r>
      <w:r w:rsidR="00532909" w:rsidRPr="006C2538">
        <w:rPr>
          <w:rFonts w:cstheme="minorHAnsi"/>
          <w:b/>
          <w:bCs/>
          <w:i/>
          <w:iCs/>
          <w:noProof/>
          <w:sz w:val="24"/>
          <w:szCs w:val="24"/>
        </w:rPr>
        <w:t xml:space="preserve"> </w:t>
      </w:r>
      <w:r w:rsidR="00491434" w:rsidRPr="006C2538">
        <w:rPr>
          <w:rFonts w:cstheme="minorHAnsi"/>
          <w:b/>
          <w:bCs/>
          <w:i/>
          <w:iCs/>
          <w:noProof/>
          <w:sz w:val="24"/>
          <w:szCs w:val="24"/>
        </w:rPr>
        <w:t>de Lenguaje</w:t>
      </w:r>
      <w:r w:rsidR="00491434" w:rsidRPr="004959EA">
        <w:rPr>
          <w:rFonts w:cstheme="minorHAnsi"/>
          <w:noProof/>
          <w:sz w:val="24"/>
          <w:szCs w:val="24"/>
        </w:rPr>
        <w:t xml:space="preserve">  </w:t>
      </w:r>
      <w:r w:rsidR="009556B9" w:rsidRPr="004959EA">
        <w:rPr>
          <w:rFonts w:cstheme="minorHAnsi"/>
          <w:noProof/>
          <w:sz w:val="24"/>
          <w:szCs w:val="24"/>
        </w:rPr>
        <w:t>adaptandose de forma progresiva a rutinas diarias de</w:t>
      </w:r>
      <w:r w:rsidR="005402F4">
        <w:rPr>
          <w:rFonts w:cstheme="minorHAnsi"/>
          <w:noProof/>
          <w:sz w:val="24"/>
          <w:szCs w:val="24"/>
        </w:rPr>
        <w:t xml:space="preserve"> actividades </w:t>
      </w:r>
      <w:r w:rsidR="00F8761B">
        <w:rPr>
          <w:rFonts w:cstheme="minorHAnsi"/>
          <w:noProof/>
          <w:sz w:val="24"/>
          <w:szCs w:val="24"/>
        </w:rPr>
        <w:t>dentro de la sala de clases</w:t>
      </w:r>
      <w:r w:rsidR="009556B9" w:rsidRPr="004959EA">
        <w:rPr>
          <w:rFonts w:cstheme="minorHAnsi"/>
          <w:noProof/>
          <w:sz w:val="24"/>
          <w:szCs w:val="24"/>
        </w:rPr>
        <w:t>,  del mismo modo avanza</w:t>
      </w:r>
      <w:r w:rsidR="00A96989" w:rsidRPr="004959EA">
        <w:rPr>
          <w:rFonts w:cstheme="minorHAnsi"/>
          <w:noProof/>
          <w:sz w:val="24"/>
          <w:szCs w:val="24"/>
        </w:rPr>
        <w:t xml:space="preserve"> </w:t>
      </w:r>
      <w:r w:rsidR="009556B9" w:rsidRPr="004959EA">
        <w:rPr>
          <w:rFonts w:cstheme="minorHAnsi"/>
          <w:noProof/>
          <w:sz w:val="24"/>
          <w:szCs w:val="24"/>
        </w:rPr>
        <w:t>de forma pau</w:t>
      </w:r>
      <w:r w:rsidR="003337C8" w:rsidRPr="004959EA">
        <w:rPr>
          <w:rFonts w:cstheme="minorHAnsi"/>
          <w:noProof/>
          <w:sz w:val="24"/>
          <w:szCs w:val="24"/>
        </w:rPr>
        <w:t>l</w:t>
      </w:r>
      <w:r w:rsidR="009556B9" w:rsidRPr="004959EA">
        <w:rPr>
          <w:rFonts w:cstheme="minorHAnsi"/>
          <w:noProof/>
          <w:sz w:val="24"/>
          <w:szCs w:val="24"/>
        </w:rPr>
        <w:t>atina en la realización de</w:t>
      </w:r>
      <w:r w:rsidR="00A96989" w:rsidRPr="004959EA">
        <w:rPr>
          <w:rFonts w:cstheme="minorHAnsi"/>
          <w:noProof/>
          <w:sz w:val="24"/>
          <w:szCs w:val="24"/>
        </w:rPr>
        <w:t xml:space="preserve"> trabajo</w:t>
      </w:r>
      <w:r w:rsidR="009556B9" w:rsidRPr="004959EA">
        <w:rPr>
          <w:rFonts w:cstheme="minorHAnsi"/>
          <w:noProof/>
          <w:sz w:val="24"/>
          <w:szCs w:val="24"/>
        </w:rPr>
        <w:t xml:space="preserve">s y tareas encomendadas, realizandolas cada vez con mayor disposición. </w:t>
      </w:r>
      <w:r w:rsidR="005C1991" w:rsidRPr="004959EA">
        <w:rPr>
          <w:rFonts w:cstheme="minorHAnsi"/>
          <w:noProof/>
          <w:sz w:val="24"/>
          <w:szCs w:val="24"/>
        </w:rPr>
        <w:t>S</w:t>
      </w:r>
      <w:r w:rsidR="009556B9" w:rsidRPr="004959EA">
        <w:rPr>
          <w:rFonts w:cstheme="minorHAnsi"/>
          <w:noProof/>
          <w:sz w:val="24"/>
          <w:szCs w:val="24"/>
        </w:rPr>
        <w:t xml:space="preserve">e evidencia la creación de lazos de amistad </w:t>
      </w:r>
      <w:r w:rsidR="005C1991" w:rsidRPr="004959EA">
        <w:rPr>
          <w:rFonts w:cstheme="minorHAnsi"/>
          <w:noProof/>
          <w:sz w:val="24"/>
          <w:szCs w:val="24"/>
        </w:rPr>
        <w:t>con</w:t>
      </w:r>
      <w:r w:rsidR="009556B9" w:rsidRPr="004959EA">
        <w:rPr>
          <w:rFonts w:cstheme="minorHAnsi"/>
          <w:noProof/>
          <w:sz w:val="24"/>
          <w:szCs w:val="24"/>
        </w:rPr>
        <w:t xml:space="preserve"> sus pares, se muestra </w:t>
      </w:r>
      <w:r w:rsidR="000C301A">
        <w:rPr>
          <w:rFonts w:cstheme="minorHAnsi"/>
          <w:noProof/>
          <w:sz w:val="24"/>
          <w:szCs w:val="24"/>
        </w:rPr>
        <w:t>amoros</w:t>
      </w:r>
      <w:r w:rsidR="00B506D1">
        <w:rPr>
          <w:rFonts w:cstheme="minorHAnsi"/>
          <w:noProof/>
          <w:sz w:val="24"/>
          <w:szCs w:val="24"/>
        </w:rPr>
        <w:t>a</w:t>
      </w:r>
      <w:r w:rsidR="000C301A">
        <w:rPr>
          <w:rFonts w:cstheme="minorHAnsi"/>
          <w:noProof/>
          <w:sz w:val="24"/>
          <w:szCs w:val="24"/>
        </w:rPr>
        <w:t xml:space="preserve"> </w:t>
      </w:r>
      <w:r w:rsidR="005C1991" w:rsidRPr="004959EA">
        <w:rPr>
          <w:rFonts w:cstheme="minorHAnsi"/>
          <w:noProof/>
          <w:sz w:val="24"/>
          <w:szCs w:val="24"/>
        </w:rPr>
        <w:t xml:space="preserve"> con sus tías</w:t>
      </w:r>
      <w:r w:rsidR="00E27EE2" w:rsidRPr="004959EA">
        <w:rPr>
          <w:rFonts w:cstheme="minorHAnsi"/>
          <w:noProof/>
          <w:sz w:val="24"/>
          <w:szCs w:val="24"/>
        </w:rPr>
        <w:t xml:space="preserve">, </w:t>
      </w:r>
      <w:r w:rsidR="00135E7C" w:rsidRPr="004959EA">
        <w:rPr>
          <w:rFonts w:cstheme="minorHAnsi"/>
          <w:noProof/>
          <w:sz w:val="24"/>
          <w:szCs w:val="24"/>
        </w:rPr>
        <w:t xml:space="preserve">presenta características motoras y de lenguaje que requieren </w:t>
      </w:r>
      <w:r w:rsidR="00135E7C" w:rsidRPr="004959EA">
        <w:rPr>
          <w:rFonts w:cstheme="minorHAnsi"/>
          <w:noProof/>
          <w:sz w:val="24"/>
          <w:szCs w:val="24"/>
        </w:rPr>
        <w:lastRenderedPageBreak/>
        <w:t>estimulación y refuerzo en el hogar para seguir avanzando</w:t>
      </w:r>
      <w:r w:rsidR="005C1991" w:rsidRPr="004959EA">
        <w:rPr>
          <w:rFonts w:cstheme="minorHAnsi"/>
          <w:noProof/>
          <w:sz w:val="24"/>
          <w:szCs w:val="24"/>
        </w:rPr>
        <w:t xml:space="preserve"> y potenciando las habilidades que presenta</w:t>
      </w:r>
      <w:r w:rsidR="00135E7C" w:rsidRPr="004959EA">
        <w:rPr>
          <w:rFonts w:cstheme="minorHAnsi"/>
          <w:noProof/>
          <w:sz w:val="24"/>
          <w:szCs w:val="24"/>
        </w:rPr>
        <w:t>.</w:t>
      </w:r>
    </w:p>
    <w:p w14:paraId="5B15E9CC" w14:textId="77777777" w:rsidR="00CA0DC3" w:rsidRPr="004959EA" w:rsidRDefault="00135E7C" w:rsidP="00CA0DC3">
      <w:pPr>
        <w:tabs>
          <w:tab w:val="left" w:pos="3045"/>
        </w:tabs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 xml:space="preserve">              </w:t>
      </w:r>
    </w:p>
    <w:p w14:paraId="72B70B8D" w14:textId="03189A1F" w:rsidR="00135E7C" w:rsidRPr="004959EA" w:rsidRDefault="00E80E6B" w:rsidP="00444F53">
      <w:pPr>
        <w:tabs>
          <w:tab w:val="left" w:pos="709"/>
          <w:tab w:val="left" w:pos="3402"/>
        </w:tabs>
        <w:ind w:left="709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Contexto Socio-Emocional</w:t>
      </w:r>
      <w:r w:rsidR="004D677B" w:rsidRPr="004959EA">
        <w:rPr>
          <w:rFonts w:cstheme="minorHAnsi"/>
          <w:noProof/>
          <w:sz w:val="24"/>
          <w:szCs w:val="24"/>
        </w:rPr>
        <w:t>:</w:t>
      </w:r>
      <w:r w:rsidR="006A633C" w:rsidRPr="004959EA">
        <w:rPr>
          <w:rFonts w:cstheme="minorHAnsi"/>
          <w:noProof/>
          <w:sz w:val="24"/>
          <w:szCs w:val="24"/>
        </w:rPr>
        <w:t xml:space="preserve">  </w:t>
      </w:r>
      <w:r w:rsidR="00EA7557" w:rsidRPr="004959EA">
        <w:rPr>
          <w:rFonts w:cstheme="minorHAnsi"/>
          <w:noProof/>
          <w:sz w:val="24"/>
          <w:szCs w:val="24"/>
        </w:rPr>
        <w:t>En relación a las conductas observadas no presenta dificultades de conducta que afecten el área socioemocional</w:t>
      </w:r>
      <w:r w:rsidR="0052637F">
        <w:rPr>
          <w:rFonts w:cstheme="minorHAnsi"/>
          <w:noProof/>
          <w:sz w:val="24"/>
          <w:szCs w:val="24"/>
        </w:rPr>
        <w:t xml:space="preserve">, </w:t>
      </w:r>
      <w:r w:rsidR="00EA7557" w:rsidRPr="004959EA">
        <w:rPr>
          <w:rFonts w:cstheme="minorHAnsi"/>
          <w:noProof/>
          <w:sz w:val="24"/>
          <w:szCs w:val="24"/>
        </w:rPr>
        <w:t xml:space="preserve">se expresa </w:t>
      </w:r>
      <w:r w:rsidR="0052637F">
        <w:rPr>
          <w:rFonts w:cstheme="minorHAnsi"/>
          <w:noProof/>
          <w:sz w:val="24"/>
          <w:szCs w:val="24"/>
        </w:rPr>
        <w:t xml:space="preserve">preferentemente </w:t>
      </w:r>
      <w:r w:rsidR="00EA7557" w:rsidRPr="004959EA">
        <w:rPr>
          <w:rFonts w:cstheme="minorHAnsi"/>
          <w:noProof/>
          <w:sz w:val="24"/>
          <w:szCs w:val="24"/>
        </w:rPr>
        <w:t xml:space="preserve">de manera </w:t>
      </w:r>
      <w:r w:rsidR="005402F4">
        <w:rPr>
          <w:rFonts w:cstheme="minorHAnsi"/>
          <w:noProof/>
          <w:sz w:val="24"/>
          <w:szCs w:val="24"/>
        </w:rPr>
        <w:t>oral</w:t>
      </w:r>
      <w:r w:rsidR="00EA7557" w:rsidRPr="004959EA">
        <w:rPr>
          <w:rFonts w:cstheme="minorHAnsi"/>
          <w:noProof/>
          <w:sz w:val="24"/>
          <w:szCs w:val="24"/>
        </w:rPr>
        <w:t>, es amigable</w:t>
      </w:r>
      <w:r w:rsidR="00444F53" w:rsidRPr="004959EA">
        <w:rPr>
          <w:rFonts w:cstheme="minorHAnsi"/>
          <w:noProof/>
          <w:sz w:val="24"/>
          <w:szCs w:val="24"/>
        </w:rPr>
        <w:t xml:space="preserve"> con las personas que </w:t>
      </w:r>
      <w:r w:rsidR="007D50A4">
        <w:rPr>
          <w:rFonts w:cstheme="minorHAnsi"/>
          <w:noProof/>
          <w:sz w:val="24"/>
          <w:szCs w:val="24"/>
        </w:rPr>
        <w:t>lo</w:t>
      </w:r>
      <w:r w:rsidR="00444F53" w:rsidRPr="004959EA">
        <w:rPr>
          <w:rFonts w:cstheme="minorHAnsi"/>
          <w:noProof/>
          <w:sz w:val="24"/>
          <w:szCs w:val="24"/>
        </w:rPr>
        <w:t xml:space="preserve"> rodean, participa de actividades individuales y grupales, en general manifiesta motivación e interés frente a  las actividades que desarrolla en la escuela.</w:t>
      </w:r>
    </w:p>
    <w:p w14:paraId="73431542" w14:textId="77777777" w:rsidR="006A633C" w:rsidRPr="004959EA" w:rsidRDefault="006A633C" w:rsidP="00135E7C">
      <w:pPr>
        <w:tabs>
          <w:tab w:val="left" w:pos="1134"/>
        </w:tabs>
        <w:spacing w:line="240" w:lineRule="auto"/>
        <w:ind w:left="1123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 xml:space="preserve">                  </w:t>
      </w:r>
    </w:p>
    <w:p w14:paraId="6F937AB0" w14:textId="77777777" w:rsidR="00FF2B72" w:rsidRPr="004959EA" w:rsidRDefault="009B55C0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INSTRUMENTOS Y P</w:t>
      </w:r>
      <w:r w:rsidR="00FF2B72" w:rsidRPr="004959EA">
        <w:rPr>
          <w:rFonts w:cstheme="minorHAnsi"/>
          <w:b/>
          <w:noProof/>
          <w:sz w:val="24"/>
          <w:szCs w:val="24"/>
        </w:rPr>
        <w:t>R</w:t>
      </w:r>
      <w:r w:rsidRPr="004959EA">
        <w:rPr>
          <w:rFonts w:cstheme="minorHAnsi"/>
          <w:b/>
          <w:noProof/>
          <w:sz w:val="24"/>
          <w:szCs w:val="24"/>
        </w:rPr>
        <w:t>O</w:t>
      </w:r>
      <w:r w:rsidR="00FF2B72" w:rsidRPr="004959EA">
        <w:rPr>
          <w:rFonts w:cstheme="minorHAnsi"/>
          <w:b/>
          <w:noProof/>
          <w:sz w:val="24"/>
          <w:szCs w:val="24"/>
        </w:rPr>
        <w:t>CEDIMIENTOS UTILIZADOS</w:t>
      </w:r>
      <w:r w:rsidR="004D677B" w:rsidRPr="004959EA">
        <w:rPr>
          <w:rFonts w:cstheme="minorHAnsi"/>
          <w:b/>
          <w:noProof/>
          <w:sz w:val="24"/>
          <w:szCs w:val="24"/>
        </w:rPr>
        <w:t>:</w:t>
      </w:r>
    </w:p>
    <w:p w14:paraId="07D69991" w14:textId="77777777" w:rsidR="00A86E5B" w:rsidRPr="004959EA" w:rsidRDefault="00A86E5B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b/>
          <w:noProof/>
          <w:sz w:val="24"/>
          <w:szCs w:val="24"/>
        </w:rPr>
      </w:pPr>
    </w:p>
    <w:p w14:paraId="4ECE0B3E" w14:textId="77777777" w:rsidR="00AD631A" w:rsidRPr="004959EA" w:rsidRDefault="00A86E5B" w:rsidP="003923CA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-</w:t>
      </w:r>
      <w:r w:rsidR="00905E70" w:rsidRPr="004959EA">
        <w:rPr>
          <w:rFonts w:cstheme="minorHAnsi"/>
          <w:noProof/>
          <w:sz w:val="24"/>
          <w:szCs w:val="24"/>
        </w:rPr>
        <w:t xml:space="preserve">Test </w:t>
      </w:r>
      <w:r w:rsidR="00135E7C" w:rsidRPr="004959EA">
        <w:rPr>
          <w:rFonts w:cstheme="minorHAnsi"/>
          <w:noProof/>
          <w:sz w:val="24"/>
          <w:szCs w:val="24"/>
        </w:rPr>
        <w:t>de Desarrollo Psicomotor TEPSI</w:t>
      </w:r>
    </w:p>
    <w:p w14:paraId="519232DF" w14:textId="77777777" w:rsidR="005C1991" w:rsidRPr="004959EA" w:rsidRDefault="005C1991" w:rsidP="003923CA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70B67DAF" w14:textId="3C1FC274" w:rsidR="005C1991" w:rsidRPr="004959EA" w:rsidRDefault="005C1991" w:rsidP="005C1991">
      <w:pPr>
        <w:pStyle w:val="Prrafodelista"/>
        <w:numPr>
          <w:ilvl w:val="0"/>
          <w:numId w:val="2"/>
        </w:numPr>
        <w:spacing w:line="240" w:lineRule="auto"/>
        <w:rPr>
          <w:rFonts w:cstheme="minorHAnsi"/>
          <w:b/>
          <w:sz w:val="24"/>
          <w:szCs w:val="24"/>
        </w:rPr>
      </w:pPr>
      <w:r w:rsidRPr="004959EA">
        <w:rPr>
          <w:rFonts w:cstheme="minorHAnsi"/>
          <w:b/>
          <w:sz w:val="24"/>
          <w:szCs w:val="24"/>
          <w:u w:val="single"/>
        </w:rPr>
        <w:t xml:space="preserve">ANALISIS CUANTITATIVO-ANALISIS POR </w:t>
      </w:r>
      <w:r w:rsidR="006C2538">
        <w:rPr>
          <w:rFonts w:cstheme="minorHAnsi"/>
          <w:b/>
          <w:sz w:val="24"/>
          <w:szCs w:val="24"/>
          <w:u w:val="single"/>
        </w:rPr>
        <w:t>Á</w:t>
      </w:r>
      <w:r w:rsidRPr="004959EA">
        <w:rPr>
          <w:rFonts w:cstheme="minorHAnsi"/>
          <w:b/>
          <w:sz w:val="24"/>
          <w:szCs w:val="24"/>
          <w:u w:val="single"/>
        </w:rPr>
        <w:t>REA:</w:t>
      </w:r>
    </w:p>
    <w:p w14:paraId="24009943" w14:textId="77777777" w:rsidR="005C1991" w:rsidRPr="004959EA" w:rsidRDefault="005C1991" w:rsidP="005C1991">
      <w:pPr>
        <w:pStyle w:val="Prrafodelista"/>
        <w:tabs>
          <w:tab w:val="left" w:pos="3045"/>
        </w:tabs>
        <w:spacing w:line="240" w:lineRule="auto"/>
        <w:ind w:left="1080"/>
        <w:jc w:val="both"/>
        <w:rPr>
          <w:rFonts w:cstheme="minorHAnsi"/>
          <w:b/>
          <w:noProof/>
          <w:sz w:val="24"/>
          <w:szCs w:val="24"/>
        </w:rPr>
      </w:pPr>
    </w:p>
    <w:p w14:paraId="46046E64" w14:textId="77777777" w:rsidR="005C1991" w:rsidRPr="004959EA" w:rsidRDefault="005C1991" w:rsidP="005C1991">
      <w:pPr>
        <w:pStyle w:val="Prrafodelista"/>
        <w:tabs>
          <w:tab w:val="left" w:pos="3045"/>
        </w:tabs>
        <w:spacing w:line="240" w:lineRule="auto"/>
        <w:ind w:left="1080"/>
        <w:jc w:val="both"/>
        <w:rPr>
          <w:rFonts w:cstheme="minorHAnsi"/>
          <w:noProof/>
          <w:sz w:val="24"/>
          <w:szCs w:val="24"/>
        </w:rPr>
      </w:pPr>
    </w:p>
    <w:p w14:paraId="330BBE02" w14:textId="77777777" w:rsidR="005C1991" w:rsidRPr="004959EA" w:rsidRDefault="005C1991" w:rsidP="005C1991">
      <w:pPr>
        <w:pStyle w:val="Prrafodelist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959EA">
        <w:rPr>
          <w:rFonts w:cstheme="minorHAnsi"/>
          <w:sz w:val="24"/>
          <w:szCs w:val="24"/>
        </w:rPr>
        <w:t>Test de desarrollo psicomotor (</w:t>
      </w:r>
      <w:r w:rsidRPr="004959EA">
        <w:rPr>
          <w:rFonts w:cstheme="minorHAnsi"/>
          <w:b/>
          <w:sz w:val="24"/>
          <w:szCs w:val="24"/>
        </w:rPr>
        <w:t>TEPSI</w:t>
      </w:r>
      <w:r w:rsidRPr="004959EA">
        <w:rPr>
          <w:rFonts w:cstheme="min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23"/>
        <w:gridCol w:w="1395"/>
        <w:gridCol w:w="1569"/>
      </w:tblGrid>
      <w:tr w:rsidR="005C1991" w:rsidRPr="004959EA" w14:paraId="05F22780" w14:textId="77777777" w:rsidTr="00F8761B">
        <w:tc>
          <w:tcPr>
            <w:tcW w:w="2941" w:type="dxa"/>
          </w:tcPr>
          <w:p w14:paraId="648517BC" w14:textId="77777777" w:rsidR="005C1991" w:rsidRPr="004959EA" w:rsidRDefault="005C1991" w:rsidP="00F13985">
            <w:pPr>
              <w:spacing w:after="200"/>
              <w:contextualSpacing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14:paraId="60EC6C4C" w14:textId="77777777" w:rsidR="005C1991" w:rsidRPr="004959EA" w:rsidRDefault="005C1991" w:rsidP="00F13985">
            <w:pPr>
              <w:spacing w:after="200"/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>Puntaje bruto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69039A1D" w14:textId="77777777" w:rsidR="005C1991" w:rsidRPr="004959EA" w:rsidRDefault="005C1991" w:rsidP="00F13985">
            <w:pPr>
              <w:spacing w:after="200"/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>Puntaje T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4A3C4A10" w14:textId="77777777" w:rsidR="005C1991" w:rsidRPr="004959EA" w:rsidRDefault="005C1991" w:rsidP="00F13985">
            <w:pPr>
              <w:contextualSpacing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>Categoría</w:t>
            </w:r>
          </w:p>
        </w:tc>
      </w:tr>
      <w:tr w:rsidR="00F8761B" w:rsidRPr="004959EA" w14:paraId="04E62351" w14:textId="77777777" w:rsidTr="00F8761B">
        <w:tc>
          <w:tcPr>
            <w:tcW w:w="2941" w:type="dxa"/>
          </w:tcPr>
          <w:p w14:paraId="35E20B41" w14:textId="77777777" w:rsidR="00F8761B" w:rsidRPr="004959EA" w:rsidRDefault="00F8761B" w:rsidP="00F8761B">
            <w:pPr>
              <w:spacing w:after="20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>Test Total</w:t>
            </w:r>
          </w:p>
        </w:tc>
        <w:tc>
          <w:tcPr>
            <w:tcW w:w="2923" w:type="dxa"/>
          </w:tcPr>
          <w:p w14:paraId="3BD68778" w14:textId="76280F30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34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3017CBAE" w14:textId="798761E9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50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1BED97D2" w14:textId="12D9B380" w:rsidR="00F8761B" w:rsidRPr="004959EA" w:rsidRDefault="00F8761B" w:rsidP="00F8761B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Normal</w:t>
            </w:r>
          </w:p>
        </w:tc>
      </w:tr>
      <w:tr w:rsidR="00F8761B" w:rsidRPr="004959EA" w14:paraId="70B1C746" w14:textId="77777777" w:rsidTr="00F8761B">
        <w:tc>
          <w:tcPr>
            <w:tcW w:w="2941" w:type="dxa"/>
          </w:tcPr>
          <w:p w14:paraId="0BE58D9B" w14:textId="77777777" w:rsidR="00F8761B" w:rsidRPr="004959EA" w:rsidRDefault="00F8761B" w:rsidP="00F8761B">
            <w:pPr>
              <w:spacing w:after="20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>Sub Test Coordinación</w:t>
            </w:r>
          </w:p>
        </w:tc>
        <w:tc>
          <w:tcPr>
            <w:tcW w:w="2923" w:type="dxa"/>
          </w:tcPr>
          <w:p w14:paraId="0076291C" w14:textId="564D752A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5013DAAE" w14:textId="04E30833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62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24B9384E" w14:textId="129D763A" w:rsidR="00F8761B" w:rsidRPr="004959EA" w:rsidRDefault="00F8761B" w:rsidP="00F8761B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Normal</w:t>
            </w:r>
          </w:p>
        </w:tc>
      </w:tr>
      <w:tr w:rsidR="00F8761B" w:rsidRPr="004959EA" w14:paraId="65E44B58" w14:textId="77777777" w:rsidTr="00F8761B">
        <w:tc>
          <w:tcPr>
            <w:tcW w:w="2941" w:type="dxa"/>
          </w:tcPr>
          <w:p w14:paraId="6F36B872" w14:textId="77777777" w:rsidR="00F8761B" w:rsidRPr="004959EA" w:rsidRDefault="00F8761B" w:rsidP="00F8761B">
            <w:pPr>
              <w:spacing w:after="20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 xml:space="preserve">Sub Test Lenguaje </w:t>
            </w:r>
          </w:p>
        </w:tc>
        <w:tc>
          <w:tcPr>
            <w:tcW w:w="2923" w:type="dxa"/>
          </w:tcPr>
          <w:p w14:paraId="214EDC89" w14:textId="60B30328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696F35A1" w14:textId="1115522F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39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6A6954BA" w14:textId="4242EB12" w:rsidR="00F8761B" w:rsidRPr="004959EA" w:rsidRDefault="00F8761B" w:rsidP="00F8761B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Riesgo</w:t>
            </w:r>
          </w:p>
        </w:tc>
      </w:tr>
      <w:tr w:rsidR="00F8761B" w:rsidRPr="004959EA" w14:paraId="52DF001B" w14:textId="77777777" w:rsidTr="00F8761B">
        <w:tc>
          <w:tcPr>
            <w:tcW w:w="2941" w:type="dxa"/>
          </w:tcPr>
          <w:p w14:paraId="022B5EC4" w14:textId="77777777" w:rsidR="00F8761B" w:rsidRPr="004959EA" w:rsidRDefault="00F8761B" w:rsidP="00F8761B">
            <w:pPr>
              <w:spacing w:after="200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4959EA">
              <w:rPr>
                <w:rFonts w:cstheme="minorHAnsi"/>
                <w:b/>
                <w:i/>
                <w:sz w:val="24"/>
                <w:szCs w:val="24"/>
              </w:rPr>
              <w:t xml:space="preserve">Sub Test Motricidad </w:t>
            </w:r>
          </w:p>
        </w:tc>
        <w:tc>
          <w:tcPr>
            <w:tcW w:w="2923" w:type="dxa"/>
          </w:tcPr>
          <w:p w14:paraId="54DF38FA" w14:textId="37D177FA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14:paraId="1299BC5F" w14:textId="3587A51A" w:rsidR="00F8761B" w:rsidRPr="004959EA" w:rsidRDefault="0026341D" w:rsidP="00F8761B">
            <w:pPr>
              <w:spacing w:after="200"/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61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2EDC420F" w14:textId="7718174F" w:rsidR="00F8761B" w:rsidRPr="004959EA" w:rsidRDefault="00F8761B" w:rsidP="00F8761B">
            <w:pPr>
              <w:contextualSpacing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Normal</w:t>
            </w:r>
          </w:p>
        </w:tc>
      </w:tr>
    </w:tbl>
    <w:p w14:paraId="5013F0A9" w14:textId="77777777" w:rsidR="005C1991" w:rsidRPr="004959EA" w:rsidRDefault="005C1991" w:rsidP="003923CA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28046FF8" w14:textId="77777777" w:rsidR="003923CA" w:rsidRPr="004959EA" w:rsidRDefault="003923CA" w:rsidP="003923CA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4D483823" w14:textId="77777777" w:rsidR="00AD631A" w:rsidRPr="004959EA" w:rsidRDefault="00AD631A" w:rsidP="00A86E5B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669E75A6" w14:textId="77777777" w:rsidR="00FF2B72" w:rsidRPr="004959EA" w:rsidRDefault="00FF2B72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RESULTADOS DE LAS EVALUACIONES A NIVEL DE COMPETENCIA</w:t>
      </w:r>
    </w:p>
    <w:p w14:paraId="68144076" w14:textId="77777777" w:rsidR="00444F53" w:rsidRPr="004959EA" w:rsidRDefault="00444F53" w:rsidP="00444F53">
      <w:pPr>
        <w:tabs>
          <w:tab w:val="left" w:pos="3045"/>
        </w:tabs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De acu</w:t>
      </w:r>
      <w:r w:rsidR="00817E54" w:rsidRPr="004959EA">
        <w:rPr>
          <w:rFonts w:cstheme="minorHAnsi"/>
          <w:noProof/>
          <w:sz w:val="24"/>
          <w:szCs w:val="24"/>
        </w:rPr>
        <w:t>erdo a la prueba aplicada los resultados alcanzados son los siguientes:</w:t>
      </w:r>
    </w:p>
    <w:p w14:paraId="6BF9E2EE" w14:textId="77777777" w:rsidR="00817E54" w:rsidRPr="004959EA" w:rsidRDefault="00817E54" w:rsidP="00444F53">
      <w:p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Área de Coordinación:</w:t>
      </w:r>
    </w:p>
    <w:p w14:paraId="6C83AC29" w14:textId="2B389A5C" w:rsidR="00E728DF" w:rsidRDefault="006F6357" w:rsidP="000B72C8">
      <w:pPr>
        <w:tabs>
          <w:tab w:val="left" w:pos="3045"/>
        </w:tabs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Logra perfectamente trasladar agua de un vaso a otro sin derramarla, logra construir un puente d</w:t>
      </w:r>
      <w:r w:rsidR="007D50A4">
        <w:rPr>
          <w:rFonts w:cstheme="minorHAnsi"/>
          <w:noProof/>
          <w:sz w:val="24"/>
          <w:szCs w:val="24"/>
        </w:rPr>
        <w:t>e tres cubos al primer</w:t>
      </w:r>
      <w:r w:rsidR="00CE23F1" w:rsidRPr="004959EA">
        <w:rPr>
          <w:rFonts w:cstheme="minorHAnsi"/>
          <w:noProof/>
          <w:sz w:val="24"/>
          <w:szCs w:val="24"/>
        </w:rPr>
        <w:t xml:space="preserve"> intento</w:t>
      </w:r>
      <w:r w:rsidR="00663C34">
        <w:rPr>
          <w:rFonts w:cstheme="minorHAnsi"/>
          <w:noProof/>
          <w:sz w:val="24"/>
          <w:szCs w:val="24"/>
        </w:rPr>
        <w:t>,</w:t>
      </w:r>
      <w:r w:rsidR="007D50A4">
        <w:rPr>
          <w:rFonts w:cstheme="minorHAnsi"/>
          <w:noProof/>
          <w:sz w:val="24"/>
          <w:szCs w:val="24"/>
        </w:rPr>
        <w:t xml:space="preserve"> además construye una torre de 8 cubos,</w:t>
      </w:r>
      <w:r w:rsidR="00663C34">
        <w:rPr>
          <w:rFonts w:cstheme="minorHAnsi"/>
          <w:noProof/>
          <w:sz w:val="24"/>
          <w:szCs w:val="24"/>
        </w:rPr>
        <w:t xml:space="preserve"> </w:t>
      </w:r>
      <w:r w:rsidR="0026341D">
        <w:rPr>
          <w:rFonts w:cstheme="minorHAnsi"/>
          <w:noProof/>
          <w:sz w:val="24"/>
          <w:szCs w:val="24"/>
        </w:rPr>
        <w:t>logra abotonar sin mayor dificultad,</w:t>
      </w:r>
      <w:r w:rsidR="0070308E">
        <w:rPr>
          <w:rFonts w:cstheme="minorHAnsi"/>
          <w:noProof/>
          <w:sz w:val="24"/>
          <w:szCs w:val="24"/>
        </w:rPr>
        <w:t xml:space="preserve"> </w:t>
      </w:r>
      <w:r w:rsidR="005770B7">
        <w:rPr>
          <w:rFonts w:cstheme="minorHAnsi"/>
          <w:noProof/>
          <w:sz w:val="24"/>
          <w:szCs w:val="24"/>
        </w:rPr>
        <w:t>desata los cor</w:t>
      </w:r>
      <w:r w:rsidR="0026341D">
        <w:rPr>
          <w:rFonts w:cstheme="minorHAnsi"/>
          <w:noProof/>
          <w:sz w:val="24"/>
          <w:szCs w:val="24"/>
        </w:rPr>
        <w:t xml:space="preserve">dones facilmente, </w:t>
      </w:r>
      <w:r w:rsidR="005770B7">
        <w:rPr>
          <w:rFonts w:cstheme="minorHAnsi"/>
          <w:noProof/>
          <w:sz w:val="24"/>
          <w:szCs w:val="24"/>
        </w:rPr>
        <w:t>logra realizar una línea recta</w:t>
      </w:r>
      <w:r w:rsidR="0026341D">
        <w:rPr>
          <w:rFonts w:cstheme="minorHAnsi"/>
          <w:noProof/>
          <w:sz w:val="24"/>
          <w:szCs w:val="24"/>
        </w:rPr>
        <w:t xml:space="preserve">, un círculo, una cruz, dibuja 3; 6; 9 partes de una figura humana </w:t>
      </w:r>
      <w:r w:rsidR="008D54F7">
        <w:rPr>
          <w:rFonts w:cstheme="minorHAnsi"/>
          <w:noProof/>
          <w:sz w:val="24"/>
          <w:szCs w:val="24"/>
        </w:rPr>
        <w:t>y</w:t>
      </w:r>
      <w:r w:rsidR="0026341D">
        <w:rPr>
          <w:rFonts w:cstheme="minorHAnsi"/>
          <w:noProof/>
          <w:sz w:val="24"/>
          <w:szCs w:val="24"/>
        </w:rPr>
        <w:t xml:space="preserve"> logra</w:t>
      </w:r>
      <w:r w:rsidR="008D54F7">
        <w:rPr>
          <w:rFonts w:cstheme="minorHAnsi"/>
          <w:noProof/>
          <w:sz w:val="24"/>
          <w:szCs w:val="24"/>
        </w:rPr>
        <w:t xml:space="preserve"> </w:t>
      </w:r>
      <w:r w:rsidR="005B04A4">
        <w:rPr>
          <w:rFonts w:cstheme="minorHAnsi"/>
          <w:noProof/>
          <w:sz w:val="24"/>
          <w:szCs w:val="24"/>
        </w:rPr>
        <w:t>ordena</w:t>
      </w:r>
      <w:r w:rsidR="0026341D">
        <w:rPr>
          <w:rFonts w:cstheme="minorHAnsi"/>
          <w:noProof/>
          <w:sz w:val="24"/>
          <w:szCs w:val="24"/>
        </w:rPr>
        <w:t>r</w:t>
      </w:r>
      <w:r w:rsidR="005B04A4">
        <w:rPr>
          <w:rFonts w:cstheme="minorHAnsi"/>
          <w:noProof/>
          <w:sz w:val="24"/>
          <w:szCs w:val="24"/>
        </w:rPr>
        <w:t xml:space="preserve"> por tamaño</w:t>
      </w:r>
      <w:r w:rsidR="0026341D">
        <w:rPr>
          <w:rFonts w:cstheme="minorHAnsi"/>
          <w:noProof/>
          <w:sz w:val="24"/>
          <w:szCs w:val="24"/>
        </w:rPr>
        <w:t xml:space="preserve"> sin dificultad</w:t>
      </w:r>
      <w:r w:rsidR="005B04A4">
        <w:rPr>
          <w:rFonts w:cstheme="minorHAnsi"/>
          <w:noProof/>
          <w:sz w:val="24"/>
          <w:szCs w:val="24"/>
        </w:rPr>
        <w:t>.</w:t>
      </w:r>
    </w:p>
    <w:p w14:paraId="35867BF0" w14:textId="77777777" w:rsidR="002F3226" w:rsidRPr="004959EA" w:rsidRDefault="002F3226" w:rsidP="000B72C8">
      <w:pPr>
        <w:tabs>
          <w:tab w:val="left" w:pos="3045"/>
        </w:tabs>
        <w:jc w:val="both"/>
        <w:rPr>
          <w:rFonts w:cstheme="minorHAnsi"/>
          <w:noProof/>
          <w:sz w:val="24"/>
          <w:szCs w:val="24"/>
        </w:rPr>
      </w:pPr>
    </w:p>
    <w:p w14:paraId="0260362F" w14:textId="77777777" w:rsidR="00E728DF" w:rsidRPr="004959EA" w:rsidRDefault="00E27EE2" w:rsidP="00817E54">
      <w:pPr>
        <w:pStyle w:val="Sinespaciado"/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Á</w:t>
      </w:r>
      <w:r w:rsidR="00E728DF" w:rsidRPr="004959EA">
        <w:rPr>
          <w:rFonts w:cstheme="minorHAnsi"/>
          <w:b/>
          <w:noProof/>
          <w:sz w:val="24"/>
          <w:szCs w:val="24"/>
        </w:rPr>
        <w:t>rea del lenguaje</w:t>
      </w:r>
    </w:p>
    <w:p w14:paraId="400B507D" w14:textId="3BD7A34A" w:rsidR="000B72C8" w:rsidRDefault="00405270" w:rsidP="00817E54">
      <w:pPr>
        <w:pStyle w:val="Sinespaciado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Logra reconocer tamaños grande y chico,</w:t>
      </w:r>
      <w:r w:rsidR="00AD1A3D">
        <w:rPr>
          <w:rFonts w:cstheme="minorHAnsi"/>
          <w:noProof/>
          <w:sz w:val="24"/>
          <w:szCs w:val="24"/>
        </w:rPr>
        <w:t xml:space="preserve"> </w:t>
      </w:r>
      <w:r w:rsidR="0026341D">
        <w:rPr>
          <w:rFonts w:cstheme="minorHAnsi"/>
          <w:noProof/>
          <w:sz w:val="24"/>
          <w:szCs w:val="24"/>
        </w:rPr>
        <w:t xml:space="preserve">nombra a lo menos seis animales y cinco objetos, </w:t>
      </w:r>
      <w:r w:rsidR="007D50A4">
        <w:rPr>
          <w:rFonts w:cstheme="minorHAnsi"/>
          <w:noProof/>
          <w:sz w:val="24"/>
          <w:szCs w:val="24"/>
        </w:rPr>
        <w:t>reconoce largo y corto</w:t>
      </w:r>
      <w:r w:rsidR="000913A1">
        <w:rPr>
          <w:rFonts w:cstheme="minorHAnsi"/>
          <w:noProof/>
          <w:sz w:val="24"/>
          <w:szCs w:val="24"/>
        </w:rPr>
        <w:t>,</w:t>
      </w:r>
      <w:r w:rsidR="0026341D">
        <w:rPr>
          <w:rFonts w:cstheme="minorHAnsi"/>
          <w:noProof/>
          <w:sz w:val="24"/>
          <w:szCs w:val="24"/>
        </w:rPr>
        <w:t xml:space="preserve"> verbaliza su nombre y apellido,</w:t>
      </w:r>
      <w:r w:rsidR="000C301A">
        <w:rPr>
          <w:rFonts w:cstheme="minorHAnsi"/>
          <w:noProof/>
          <w:sz w:val="24"/>
          <w:szCs w:val="24"/>
        </w:rPr>
        <w:t xml:space="preserve"> identifica sin ningún problema su sexo,</w:t>
      </w:r>
      <w:r w:rsidR="0026341D">
        <w:rPr>
          <w:rFonts w:cstheme="minorHAnsi"/>
          <w:noProof/>
          <w:sz w:val="24"/>
          <w:szCs w:val="24"/>
        </w:rPr>
        <w:t xml:space="preserve"> conoce el nombre de sus padres,</w:t>
      </w:r>
      <w:r w:rsidR="005770B7">
        <w:rPr>
          <w:rFonts w:cstheme="minorHAnsi"/>
          <w:noProof/>
          <w:sz w:val="24"/>
          <w:szCs w:val="24"/>
        </w:rPr>
        <w:t xml:space="preserve"> </w:t>
      </w:r>
      <w:r w:rsidR="0070308E">
        <w:rPr>
          <w:rFonts w:cstheme="minorHAnsi"/>
          <w:noProof/>
          <w:sz w:val="24"/>
          <w:szCs w:val="24"/>
        </w:rPr>
        <w:t>logra nombra</w:t>
      </w:r>
      <w:r w:rsidR="0026341D">
        <w:rPr>
          <w:rFonts w:cstheme="minorHAnsi"/>
          <w:noProof/>
          <w:sz w:val="24"/>
          <w:szCs w:val="24"/>
        </w:rPr>
        <w:t>rn y señalar</w:t>
      </w:r>
      <w:r w:rsidR="0070308E">
        <w:rPr>
          <w:rFonts w:cstheme="minorHAnsi"/>
          <w:noProof/>
          <w:sz w:val="24"/>
          <w:szCs w:val="24"/>
        </w:rPr>
        <w:t xml:space="preserve"> colores azul, amarillo y rojo</w:t>
      </w:r>
      <w:r w:rsidR="0026341D">
        <w:rPr>
          <w:rFonts w:cstheme="minorHAnsi"/>
          <w:noProof/>
          <w:sz w:val="24"/>
          <w:szCs w:val="24"/>
        </w:rPr>
        <w:t>, logra nombra</w:t>
      </w:r>
      <w:r w:rsidR="00FE6FD4">
        <w:rPr>
          <w:rFonts w:cstheme="minorHAnsi"/>
          <w:noProof/>
          <w:sz w:val="24"/>
          <w:szCs w:val="24"/>
        </w:rPr>
        <w:t xml:space="preserve">r y señalar figuras geométricas, logra nombrar caracteristicas de objetos </w:t>
      </w:r>
    </w:p>
    <w:p w14:paraId="0D1B93B9" w14:textId="77777777" w:rsidR="00290D2B" w:rsidRPr="004959EA" w:rsidRDefault="00290D2B" w:rsidP="00817E54">
      <w:pPr>
        <w:pStyle w:val="Sinespaciado"/>
        <w:jc w:val="both"/>
        <w:rPr>
          <w:rFonts w:cstheme="minorHAnsi"/>
          <w:noProof/>
          <w:sz w:val="24"/>
          <w:szCs w:val="24"/>
        </w:rPr>
      </w:pPr>
    </w:p>
    <w:p w14:paraId="75FECF2F" w14:textId="77777777" w:rsidR="00E728DF" w:rsidRPr="004959EA" w:rsidRDefault="00E728DF" w:rsidP="00817E54">
      <w:pPr>
        <w:pStyle w:val="Sinespaciado"/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Area de motricidad</w:t>
      </w:r>
    </w:p>
    <w:p w14:paraId="4B5F3A01" w14:textId="48531088" w:rsidR="00F744A1" w:rsidRPr="004959EA" w:rsidRDefault="00136458" w:rsidP="003923CA">
      <w:pPr>
        <w:pStyle w:val="Sinespaciado"/>
        <w:jc w:val="both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 xml:space="preserve">Logra saltar una vez con los pies juntos, </w:t>
      </w:r>
      <w:r w:rsidR="007124EF">
        <w:rPr>
          <w:rFonts w:cstheme="minorHAnsi"/>
          <w:noProof/>
          <w:sz w:val="24"/>
          <w:szCs w:val="24"/>
        </w:rPr>
        <w:t xml:space="preserve">camina sin dificultad diez pasos llevando un vaso de agua lleno, </w:t>
      </w:r>
      <w:r w:rsidR="00DE233C">
        <w:rPr>
          <w:rFonts w:cstheme="minorHAnsi"/>
          <w:noProof/>
          <w:sz w:val="24"/>
          <w:szCs w:val="24"/>
        </w:rPr>
        <w:t>lanza una pelota en dirección determinada, no ob</w:t>
      </w:r>
      <w:r w:rsidR="007124EF">
        <w:rPr>
          <w:rFonts w:cstheme="minorHAnsi"/>
          <w:noProof/>
          <w:sz w:val="24"/>
          <w:szCs w:val="24"/>
        </w:rPr>
        <w:t>s</w:t>
      </w:r>
      <w:r w:rsidR="00DE233C">
        <w:rPr>
          <w:rFonts w:cstheme="minorHAnsi"/>
          <w:noProof/>
          <w:sz w:val="24"/>
          <w:szCs w:val="24"/>
        </w:rPr>
        <w:t xml:space="preserve">tante, con dificultad se para en un pie sin apoyo </w:t>
      </w:r>
      <w:r w:rsidR="005770B7">
        <w:rPr>
          <w:rFonts w:cstheme="minorHAnsi"/>
          <w:noProof/>
          <w:sz w:val="24"/>
          <w:szCs w:val="24"/>
        </w:rPr>
        <w:t>por</w:t>
      </w:r>
      <w:r w:rsidR="000C301A">
        <w:rPr>
          <w:rFonts w:cstheme="minorHAnsi"/>
          <w:noProof/>
          <w:sz w:val="24"/>
          <w:szCs w:val="24"/>
        </w:rPr>
        <w:t xml:space="preserve"> </w:t>
      </w:r>
      <w:r w:rsidR="00FE6FD4">
        <w:rPr>
          <w:rFonts w:cstheme="minorHAnsi"/>
          <w:noProof/>
          <w:sz w:val="24"/>
          <w:szCs w:val="24"/>
        </w:rPr>
        <w:t>cinco y un</w:t>
      </w:r>
      <w:r w:rsidR="000C301A">
        <w:rPr>
          <w:rFonts w:cstheme="minorHAnsi"/>
          <w:noProof/>
          <w:sz w:val="24"/>
          <w:szCs w:val="24"/>
        </w:rPr>
        <w:t xml:space="preserve"> segundo, </w:t>
      </w:r>
      <w:r w:rsidR="00FE6FD4">
        <w:rPr>
          <w:rFonts w:cstheme="minorHAnsi"/>
          <w:noProof/>
          <w:sz w:val="24"/>
          <w:szCs w:val="24"/>
        </w:rPr>
        <w:t xml:space="preserve">camina en punta de pie a lo menos cinco pasos, </w:t>
      </w:r>
      <w:r w:rsidR="00A31E9D">
        <w:rPr>
          <w:rFonts w:cstheme="minorHAnsi"/>
          <w:noProof/>
          <w:sz w:val="24"/>
          <w:szCs w:val="24"/>
        </w:rPr>
        <w:t xml:space="preserve">logra saltar veinte centimetros con los pies juntos al primer intento, </w:t>
      </w:r>
      <w:r w:rsidR="009F6651" w:rsidRPr="004959EA">
        <w:rPr>
          <w:rFonts w:cstheme="minorHAnsi"/>
          <w:noProof/>
          <w:sz w:val="24"/>
          <w:szCs w:val="24"/>
        </w:rPr>
        <w:t>coge una pelota con las manos</w:t>
      </w:r>
      <w:r w:rsidR="00FE6FD4">
        <w:rPr>
          <w:rFonts w:cstheme="minorHAnsi"/>
          <w:noProof/>
          <w:sz w:val="24"/>
          <w:szCs w:val="24"/>
        </w:rPr>
        <w:t>, camina hacia delante topando talón y punta.</w:t>
      </w:r>
    </w:p>
    <w:p w14:paraId="1F4122FD" w14:textId="77777777" w:rsidR="005C1991" w:rsidRPr="004959EA" w:rsidRDefault="005C1991" w:rsidP="003923CA">
      <w:pPr>
        <w:pStyle w:val="Sinespaciado"/>
        <w:jc w:val="both"/>
        <w:rPr>
          <w:rFonts w:cstheme="minorHAnsi"/>
          <w:noProof/>
          <w:sz w:val="24"/>
          <w:szCs w:val="24"/>
        </w:rPr>
      </w:pPr>
    </w:p>
    <w:p w14:paraId="20E80998" w14:textId="77777777" w:rsidR="00F37C3F" w:rsidRPr="004959EA" w:rsidRDefault="00F37C3F" w:rsidP="00A86E5B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SÍ</w:t>
      </w:r>
      <w:r w:rsidR="00E80E6B" w:rsidRPr="004959EA">
        <w:rPr>
          <w:rFonts w:cstheme="minorHAnsi"/>
          <w:b/>
          <w:noProof/>
          <w:sz w:val="24"/>
          <w:szCs w:val="24"/>
        </w:rPr>
        <w:t>NTESIS DIAGNÓ</w:t>
      </w:r>
      <w:r w:rsidRPr="004959EA">
        <w:rPr>
          <w:rFonts w:cstheme="minorHAnsi"/>
          <w:b/>
          <w:noProof/>
          <w:sz w:val="24"/>
          <w:szCs w:val="24"/>
        </w:rPr>
        <w:t>STICA</w:t>
      </w:r>
      <w:r w:rsidR="004D677B" w:rsidRPr="004959EA">
        <w:rPr>
          <w:rFonts w:cstheme="minorHAnsi"/>
          <w:b/>
          <w:noProof/>
          <w:sz w:val="24"/>
          <w:szCs w:val="24"/>
        </w:rPr>
        <w:t>:</w:t>
      </w:r>
      <w:r w:rsidR="00905E70" w:rsidRPr="004959EA">
        <w:rPr>
          <w:rFonts w:cstheme="minorHAnsi"/>
          <w:b/>
          <w:noProof/>
          <w:sz w:val="24"/>
          <w:szCs w:val="24"/>
        </w:rPr>
        <w:t xml:space="preserve">  </w:t>
      </w:r>
    </w:p>
    <w:p w14:paraId="235DD85E" w14:textId="77777777" w:rsidR="00260A05" w:rsidRDefault="00260A05" w:rsidP="00260A05">
      <w:pPr>
        <w:pStyle w:val="Prrafodelista1"/>
        <w:spacing w:after="0" w:line="240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Según en el test Tepsi en las diferentes áreas evaluadas podemos concluir que ha obtenido un resultado que permite ubicarlo en la categoría </w:t>
      </w:r>
      <w:r>
        <w:rPr>
          <w:rFonts w:asciiTheme="minorHAnsi" w:hAnsiTheme="minorHAnsi" w:cstheme="minorHAnsi"/>
          <w:b/>
          <w:bCs/>
          <w:sz w:val="24"/>
          <w:szCs w:val="24"/>
        </w:rPr>
        <w:t>Normal,</w:t>
      </w:r>
      <w:r>
        <w:rPr>
          <w:rFonts w:asciiTheme="minorHAnsi" w:hAnsiTheme="minorHAnsi" w:cstheme="minorHAnsi"/>
          <w:sz w:val="24"/>
          <w:szCs w:val="24"/>
        </w:rPr>
        <w:t xml:space="preserve"> pero se debe trabajar en el área del Lenguaje ya que se encuentra en un nivel de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Riesgo </w:t>
      </w:r>
      <w:r>
        <w:rPr>
          <w:rFonts w:asciiTheme="minorHAnsi" w:hAnsiTheme="minorHAnsi" w:cstheme="minorHAnsi"/>
          <w:sz w:val="24"/>
          <w:szCs w:val="24"/>
        </w:rPr>
        <w:t>acorde a su edad cronológica.</w:t>
      </w:r>
    </w:p>
    <w:p w14:paraId="44FDFB93" w14:textId="77777777" w:rsidR="00260A05" w:rsidRDefault="00260A05" w:rsidP="00260A05">
      <w:pPr>
        <w:pStyle w:val="Sinespaciado"/>
        <w:spacing w:line="240" w:lineRule="atLeast"/>
        <w:jc w:val="both"/>
        <w:rPr>
          <w:rFonts w:cstheme="minorHAnsi"/>
          <w:sz w:val="24"/>
          <w:szCs w:val="24"/>
        </w:rPr>
      </w:pPr>
    </w:p>
    <w:p w14:paraId="469CC27C" w14:textId="0961DF2D" w:rsidR="002F3226" w:rsidRDefault="002F3226" w:rsidP="002F3226">
      <w:pPr>
        <w:pStyle w:val="Sinespaciado"/>
        <w:spacing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Ingresa a la Escuela Especial de Lenguaje Palabritas a Primer Nivel de Transición “B” con diagnóstico de </w:t>
      </w:r>
      <w:r w:rsidRPr="002F3226">
        <w:rPr>
          <w:rFonts w:cstheme="minorHAnsi"/>
          <w:b/>
          <w:bCs/>
          <w:sz w:val="24"/>
          <w:szCs w:val="24"/>
        </w:rPr>
        <w:t xml:space="preserve">T.E.L EXPRESIVO </w:t>
      </w:r>
      <w:r>
        <w:rPr>
          <w:rFonts w:cstheme="minorHAnsi"/>
          <w:sz w:val="24"/>
          <w:szCs w:val="24"/>
        </w:rPr>
        <w:t>de acuerdo a la evaluación fonoaudiológica.</w:t>
      </w:r>
    </w:p>
    <w:p w14:paraId="1448EA13" w14:textId="77777777" w:rsidR="00260A05" w:rsidRDefault="00260A05" w:rsidP="00260A05">
      <w:pPr>
        <w:pStyle w:val="Sinespaciado"/>
        <w:spacing w:line="240" w:lineRule="atLeast"/>
        <w:jc w:val="both"/>
        <w:rPr>
          <w:rFonts w:cstheme="minorHAnsi"/>
          <w:sz w:val="24"/>
          <w:szCs w:val="24"/>
        </w:rPr>
      </w:pPr>
    </w:p>
    <w:p w14:paraId="4C4886CF" w14:textId="3ACB7B2C" w:rsidR="00260A05" w:rsidRDefault="00260A05" w:rsidP="00260A05">
      <w:pPr>
        <w:pStyle w:val="Sinespaciado"/>
        <w:spacing w:line="240" w:lineRule="atLeast"/>
        <w:jc w:val="both"/>
        <w:rPr>
          <w:rFonts w:cstheme="minorHAnsi"/>
          <w:sz w:val="24"/>
          <w:szCs w:val="24"/>
        </w:rPr>
      </w:pPr>
      <w:bookmarkStart w:id="0" w:name="_Hlk99817718"/>
      <w:r>
        <w:rPr>
          <w:rFonts w:cstheme="minorHAnsi"/>
          <w:sz w:val="24"/>
          <w:szCs w:val="24"/>
        </w:rPr>
        <w:t xml:space="preserve">Durante el período de revaluación se observó motivada e interesada en cumplir con todas las actividades propuestas.   </w:t>
      </w:r>
      <w:bookmarkEnd w:id="0"/>
    </w:p>
    <w:p w14:paraId="15689DFA" w14:textId="77777777" w:rsidR="00260A05" w:rsidRDefault="00260A05" w:rsidP="00260A05">
      <w:pPr>
        <w:pStyle w:val="Prrafodelista"/>
        <w:tabs>
          <w:tab w:val="left" w:pos="3045"/>
        </w:tabs>
        <w:ind w:left="1080"/>
        <w:jc w:val="both"/>
        <w:rPr>
          <w:rFonts w:cstheme="minorHAnsi"/>
          <w:noProof/>
          <w:sz w:val="24"/>
          <w:szCs w:val="24"/>
        </w:rPr>
      </w:pPr>
    </w:p>
    <w:p w14:paraId="69812D13" w14:textId="77777777" w:rsidR="00260A05" w:rsidRPr="004959EA" w:rsidRDefault="00260A05" w:rsidP="00260A05">
      <w:pPr>
        <w:pStyle w:val="Prrafodelista"/>
        <w:numPr>
          <w:ilvl w:val="0"/>
          <w:numId w:val="2"/>
        </w:numPr>
        <w:tabs>
          <w:tab w:val="left" w:pos="3045"/>
        </w:tabs>
        <w:jc w:val="both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SUGERENCIAS DE INTERVENCIÓN:</w:t>
      </w:r>
    </w:p>
    <w:p w14:paraId="1BAB2705" w14:textId="147B0DB6" w:rsidR="00260A05" w:rsidRDefault="00260A05" w:rsidP="00260A05">
      <w:pPr>
        <w:pStyle w:val="Sinespaciado"/>
        <w:numPr>
          <w:ilvl w:val="0"/>
          <w:numId w:val="6"/>
        </w:numPr>
        <w:ind w:left="284" w:hanging="284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Continuar en escuela de lenguaje</w:t>
      </w:r>
      <w:r w:rsidR="006C2538">
        <w:rPr>
          <w:rFonts w:cstheme="minorHAnsi"/>
          <w:noProof/>
          <w:sz w:val="24"/>
          <w:szCs w:val="24"/>
        </w:rPr>
        <w:t xml:space="preserve"> para superar su T.E.L</w:t>
      </w:r>
    </w:p>
    <w:p w14:paraId="10049AA0" w14:textId="4FC9BD15" w:rsidR="00260A05" w:rsidRPr="004959EA" w:rsidRDefault="00260A05" w:rsidP="00260A05">
      <w:pPr>
        <w:pStyle w:val="Sinespaciado"/>
        <w:numPr>
          <w:ilvl w:val="0"/>
          <w:numId w:val="6"/>
        </w:numPr>
        <w:ind w:left="284" w:hanging="284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Estimular el lenguaje oral</w:t>
      </w:r>
      <w:r w:rsidR="006C2538">
        <w:rPr>
          <w:rFonts w:cstheme="minorHAnsi"/>
          <w:noProof/>
          <w:sz w:val="24"/>
          <w:szCs w:val="24"/>
        </w:rPr>
        <w:t>.</w:t>
      </w:r>
    </w:p>
    <w:p w14:paraId="1BAC9B42" w14:textId="61D798B1" w:rsidR="00260A05" w:rsidRPr="004959EA" w:rsidRDefault="00260A05" w:rsidP="00260A05">
      <w:pPr>
        <w:pStyle w:val="Sinespaciado"/>
        <w:numPr>
          <w:ilvl w:val="0"/>
          <w:numId w:val="6"/>
        </w:numPr>
        <w:ind w:left="284" w:hanging="284"/>
        <w:rPr>
          <w:rFonts w:cstheme="minorHAnsi"/>
          <w:noProof/>
          <w:sz w:val="24"/>
          <w:szCs w:val="24"/>
        </w:rPr>
      </w:pPr>
      <w:r w:rsidRPr="004959EA">
        <w:rPr>
          <w:rFonts w:cstheme="minorHAnsi"/>
          <w:noProof/>
          <w:sz w:val="24"/>
          <w:szCs w:val="24"/>
        </w:rPr>
        <w:t>Reforzar el lenguaje</w:t>
      </w:r>
      <w:r>
        <w:rPr>
          <w:rFonts w:cstheme="minorHAnsi"/>
          <w:noProof/>
          <w:sz w:val="24"/>
          <w:szCs w:val="24"/>
        </w:rPr>
        <w:t xml:space="preserve"> expresivo</w:t>
      </w:r>
      <w:r w:rsidR="002F3226">
        <w:rPr>
          <w:rFonts w:cstheme="minorHAnsi"/>
          <w:noProof/>
          <w:sz w:val="24"/>
          <w:szCs w:val="24"/>
        </w:rPr>
        <w:t>.</w:t>
      </w:r>
    </w:p>
    <w:p w14:paraId="47CCF01E" w14:textId="19A854F5" w:rsidR="00260A05" w:rsidRPr="004959EA" w:rsidRDefault="00260A05" w:rsidP="00260A05">
      <w:pPr>
        <w:pStyle w:val="Sinespaciado"/>
        <w:numPr>
          <w:ilvl w:val="0"/>
          <w:numId w:val="6"/>
        </w:numPr>
        <w:ind w:left="284" w:hanging="284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Ampliar su vocabulario a trav</w:t>
      </w:r>
      <w:r w:rsidR="006C2538">
        <w:rPr>
          <w:rFonts w:cstheme="minorHAnsi"/>
          <w:noProof/>
          <w:sz w:val="24"/>
          <w:szCs w:val="24"/>
        </w:rPr>
        <w:t>é</w:t>
      </w:r>
      <w:r>
        <w:rPr>
          <w:rFonts w:cstheme="minorHAnsi"/>
          <w:noProof/>
          <w:sz w:val="24"/>
          <w:szCs w:val="24"/>
        </w:rPr>
        <w:t>s de sinónimos</w:t>
      </w:r>
      <w:r w:rsidR="006C2538">
        <w:rPr>
          <w:rFonts w:cstheme="minorHAnsi"/>
          <w:noProof/>
          <w:sz w:val="24"/>
          <w:szCs w:val="24"/>
        </w:rPr>
        <w:t>.</w:t>
      </w:r>
    </w:p>
    <w:p w14:paraId="1C249122" w14:textId="69D00C73" w:rsidR="00260A05" w:rsidRDefault="00260A05" w:rsidP="00260A0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Potenciar</w:t>
      </w:r>
      <w:r w:rsidRPr="002A4C4C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 xml:space="preserve">y felicitar </w:t>
      </w:r>
      <w:r w:rsidRPr="002A4C4C">
        <w:rPr>
          <w:rFonts w:cstheme="minorHAnsi"/>
          <w:noProof/>
          <w:sz w:val="24"/>
          <w:szCs w:val="24"/>
        </w:rPr>
        <w:t>las habilidades que presenta</w:t>
      </w:r>
      <w:r w:rsidR="006C2538">
        <w:rPr>
          <w:rFonts w:cstheme="minorHAnsi"/>
          <w:noProof/>
          <w:sz w:val="24"/>
          <w:szCs w:val="24"/>
        </w:rPr>
        <w:t>.</w:t>
      </w:r>
    </w:p>
    <w:p w14:paraId="41E07DD9" w14:textId="6D7A829F" w:rsidR="00260A05" w:rsidRDefault="00260A05" w:rsidP="00260A0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En el hogar: equilibrar la sobreprotección y la permisividad</w:t>
      </w:r>
      <w:r w:rsidR="006C2538">
        <w:rPr>
          <w:rFonts w:cstheme="minorHAnsi"/>
          <w:noProof/>
          <w:sz w:val="24"/>
          <w:szCs w:val="24"/>
        </w:rPr>
        <w:t>.</w:t>
      </w:r>
    </w:p>
    <w:p w14:paraId="5C48C605" w14:textId="079EA99A" w:rsidR="00260A05" w:rsidRPr="006C2538" w:rsidRDefault="00260A05" w:rsidP="006C2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252CE50A" w14:textId="77777777" w:rsidR="002A4C4C" w:rsidRPr="002A4C4C" w:rsidRDefault="002A4C4C" w:rsidP="002A4C4C">
      <w:pPr>
        <w:pStyle w:val="Sinespaciado"/>
        <w:rPr>
          <w:rFonts w:cstheme="minorHAnsi"/>
          <w:noProof/>
          <w:sz w:val="24"/>
          <w:szCs w:val="24"/>
        </w:rPr>
      </w:pPr>
    </w:p>
    <w:p w14:paraId="7392FA4C" w14:textId="77777777" w:rsidR="00FE6FD4" w:rsidRDefault="00FE6FD4" w:rsidP="005C1991">
      <w:pPr>
        <w:tabs>
          <w:tab w:val="left" w:pos="3045"/>
        </w:tabs>
        <w:rPr>
          <w:rFonts w:cstheme="minorHAnsi"/>
          <w:noProof/>
          <w:sz w:val="24"/>
          <w:szCs w:val="24"/>
        </w:rPr>
      </w:pPr>
    </w:p>
    <w:p w14:paraId="6CE0A077" w14:textId="77777777" w:rsidR="00FE6FD4" w:rsidRDefault="00FE6FD4" w:rsidP="005C1991">
      <w:pPr>
        <w:tabs>
          <w:tab w:val="left" w:pos="3045"/>
        </w:tabs>
        <w:rPr>
          <w:rFonts w:cstheme="minorHAnsi"/>
          <w:noProof/>
          <w:sz w:val="24"/>
          <w:szCs w:val="24"/>
        </w:rPr>
      </w:pPr>
    </w:p>
    <w:p w14:paraId="3840B03F" w14:textId="77777777" w:rsidR="00986884" w:rsidRDefault="00986884" w:rsidP="005C1991">
      <w:pPr>
        <w:tabs>
          <w:tab w:val="left" w:pos="3045"/>
        </w:tabs>
        <w:rPr>
          <w:rFonts w:cstheme="minorHAnsi"/>
          <w:noProof/>
          <w:sz w:val="24"/>
          <w:szCs w:val="24"/>
        </w:rPr>
      </w:pPr>
    </w:p>
    <w:p w14:paraId="7A740BB8" w14:textId="77777777" w:rsidR="00986884" w:rsidRPr="004959EA" w:rsidRDefault="00986884" w:rsidP="005C1991">
      <w:pPr>
        <w:tabs>
          <w:tab w:val="left" w:pos="3045"/>
        </w:tabs>
        <w:rPr>
          <w:rFonts w:cstheme="minorHAnsi"/>
          <w:noProof/>
          <w:sz w:val="24"/>
          <w:szCs w:val="24"/>
        </w:rPr>
      </w:pPr>
    </w:p>
    <w:p w14:paraId="691C6EFC" w14:textId="77777777" w:rsidR="00AD631A" w:rsidRPr="004959EA" w:rsidRDefault="006F2E99" w:rsidP="006F2E99">
      <w:pPr>
        <w:tabs>
          <w:tab w:val="left" w:pos="3045"/>
        </w:tabs>
        <w:spacing w:after="120" w:line="240" w:lineRule="auto"/>
        <w:ind w:left="1077"/>
        <w:jc w:val="center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>________________________________</w:t>
      </w:r>
    </w:p>
    <w:p w14:paraId="02DAA3CD" w14:textId="3894948B" w:rsidR="006F2E99" w:rsidRPr="004959EA" w:rsidRDefault="006C2538" w:rsidP="006F2E99">
      <w:pPr>
        <w:tabs>
          <w:tab w:val="left" w:pos="3045"/>
        </w:tabs>
        <w:spacing w:after="120" w:line="240" w:lineRule="auto"/>
        <w:ind w:left="1077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NOMBRES Y APELLIDOS DOCENTE</w:t>
      </w:r>
    </w:p>
    <w:p w14:paraId="18CA9251" w14:textId="3924850E" w:rsidR="006F2E99" w:rsidRPr="004959EA" w:rsidRDefault="006C2538" w:rsidP="006F2E99">
      <w:pPr>
        <w:tabs>
          <w:tab w:val="left" w:pos="3045"/>
        </w:tabs>
        <w:spacing w:after="120" w:line="240" w:lineRule="auto"/>
        <w:ind w:left="1077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PROFESORA DE </w:t>
      </w:r>
      <w:r w:rsidR="006F2E99" w:rsidRPr="004959EA">
        <w:rPr>
          <w:rFonts w:cstheme="minorHAnsi"/>
          <w:b/>
          <w:noProof/>
          <w:sz w:val="24"/>
          <w:szCs w:val="24"/>
        </w:rPr>
        <w:t>EDUC</w:t>
      </w:r>
      <w:r>
        <w:rPr>
          <w:rFonts w:cstheme="minorHAnsi"/>
          <w:b/>
          <w:noProof/>
          <w:sz w:val="24"/>
          <w:szCs w:val="24"/>
        </w:rPr>
        <w:t xml:space="preserve">. </w:t>
      </w:r>
      <w:r w:rsidR="006F2E99" w:rsidRPr="004959EA">
        <w:rPr>
          <w:rFonts w:cstheme="minorHAnsi"/>
          <w:b/>
          <w:noProof/>
          <w:sz w:val="24"/>
          <w:szCs w:val="24"/>
        </w:rPr>
        <w:t>DIFERENCIAL</w:t>
      </w:r>
    </w:p>
    <w:p w14:paraId="2E5BF2AA" w14:textId="281C05CC" w:rsidR="00497EED" w:rsidRPr="004959EA" w:rsidRDefault="006F2E99" w:rsidP="00497EED">
      <w:pPr>
        <w:tabs>
          <w:tab w:val="left" w:pos="3045"/>
        </w:tabs>
        <w:spacing w:after="120" w:line="240" w:lineRule="auto"/>
        <w:ind w:left="1077"/>
        <w:jc w:val="center"/>
        <w:rPr>
          <w:rFonts w:cstheme="minorHAnsi"/>
          <w:b/>
          <w:noProof/>
          <w:sz w:val="24"/>
          <w:szCs w:val="24"/>
        </w:rPr>
      </w:pPr>
      <w:r w:rsidRPr="004959EA">
        <w:rPr>
          <w:rFonts w:cstheme="minorHAnsi"/>
          <w:b/>
          <w:noProof/>
          <w:sz w:val="24"/>
          <w:szCs w:val="24"/>
        </w:rPr>
        <w:t xml:space="preserve">REG. SECREDUC N° </w:t>
      </w:r>
    </w:p>
    <w:sectPr w:rsidR="00497EED" w:rsidRPr="004959EA" w:rsidSect="004959E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2338" w14:textId="77777777" w:rsidR="00091FA4" w:rsidRDefault="00091FA4" w:rsidP="004959EA">
      <w:pPr>
        <w:spacing w:after="0" w:line="240" w:lineRule="auto"/>
      </w:pPr>
      <w:r>
        <w:separator/>
      </w:r>
    </w:p>
  </w:endnote>
  <w:endnote w:type="continuationSeparator" w:id="0">
    <w:p w14:paraId="7D300626" w14:textId="77777777" w:rsidR="00091FA4" w:rsidRDefault="00091FA4" w:rsidP="0049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897D" w14:textId="77777777" w:rsidR="00091FA4" w:rsidRDefault="00091FA4" w:rsidP="004959EA">
      <w:pPr>
        <w:spacing w:after="0" w:line="240" w:lineRule="auto"/>
      </w:pPr>
      <w:r>
        <w:separator/>
      </w:r>
    </w:p>
  </w:footnote>
  <w:footnote w:type="continuationSeparator" w:id="0">
    <w:p w14:paraId="72CBEB28" w14:textId="77777777" w:rsidR="00091FA4" w:rsidRDefault="00091FA4" w:rsidP="0049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9DAF" w14:textId="7F12A7A5" w:rsidR="00986884" w:rsidRPr="00986884" w:rsidRDefault="00986884" w:rsidP="00986884">
    <w:pPr>
      <w:pStyle w:val="Encabezado"/>
      <w:jc w:val="center"/>
      <w:rPr>
        <w:sz w:val="16"/>
        <w:szCs w:val="16"/>
      </w:rPr>
    </w:pPr>
    <w:r w:rsidRPr="00986884">
      <w:rPr>
        <w:sz w:val="16"/>
        <w:szCs w:val="16"/>
      </w:rPr>
      <w:t>(DATOS OPCIONALES)</w:t>
    </w:r>
  </w:p>
  <w:p w14:paraId="2CB64ED1" w14:textId="4752026E" w:rsidR="00234646" w:rsidRPr="00986884" w:rsidRDefault="00986884" w:rsidP="00986884">
    <w:pPr>
      <w:pStyle w:val="Encabezado"/>
      <w:jc w:val="center"/>
      <w:rPr>
        <w:sz w:val="16"/>
        <w:szCs w:val="16"/>
      </w:rPr>
    </w:pPr>
    <w:r w:rsidRPr="00986884">
      <w:rPr>
        <w:sz w:val="16"/>
        <w:szCs w:val="16"/>
      </w:rPr>
      <w:t>NOMBRE ESTABLECIMIENTO</w:t>
    </w:r>
  </w:p>
  <w:p w14:paraId="3022AC01" w14:textId="09B67016" w:rsidR="00986884" w:rsidRPr="00986884" w:rsidRDefault="00986884" w:rsidP="00986884">
    <w:pPr>
      <w:pStyle w:val="Encabezado"/>
      <w:jc w:val="center"/>
      <w:rPr>
        <w:sz w:val="16"/>
        <w:szCs w:val="16"/>
      </w:rPr>
    </w:pPr>
    <w:r w:rsidRPr="00986884">
      <w:rPr>
        <w:sz w:val="16"/>
        <w:szCs w:val="16"/>
      </w:rPr>
      <w:t>DIRECCIÓN</w:t>
    </w:r>
  </w:p>
  <w:p w14:paraId="20A1726A" w14:textId="6F0D44D1" w:rsidR="00986884" w:rsidRPr="00986884" w:rsidRDefault="00986884" w:rsidP="00986884">
    <w:pPr>
      <w:pStyle w:val="Encabezado"/>
      <w:jc w:val="center"/>
      <w:rPr>
        <w:sz w:val="16"/>
        <w:szCs w:val="16"/>
      </w:rPr>
    </w:pPr>
    <w:r w:rsidRPr="00986884">
      <w:rPr>
        <w:sz w:val="16"/>
        <w:szCs w:val="16"/>
      </w:rPr>
      <w:t>TELÉFONO</w:t>
    </w:r>
  </w:p>
  <w:p w14:paraId="0F88CF46" w14:textId="54736C8F" w:rsidR="00986884" w:rsidRDefault="00986884" w:rsidP="00986884">
    <w:pPr>
      <w:pStyle w:val="Encabezado"/>
      <w:jc w:val="center"/>
      <w:rPr>
        <w:sz w:val="16"/>
        <w:szCs w:val="16"/>
      </w:rPr>
    </w:pPr>
    <w:r w:rsidRPr="00986884">
      <w:rPr>
        <w:sz w:val="16"/>
        <w:szCs w:val="16"/>
      </w:rPr>
      <w:t>CORREO ELECTRÓNICO</w:t>
    </w:r>
  </w:p>
  <w:p w14:paraId="27F95BDA" w14:textId="18ECFCEE" w:rsidR="00986884" w:rsidRPr="00986884" w:rsidRDefault="00986884" w:rsidP="00986884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(pueden agregar marca de agua para entregar una mayor formalidad al documento, si lo estiman conveniente)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07C5"/>
    <w:multiLevelType w:val="hybridMultilevel"/>
    <w:tmpl w:val="C4103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04A"/>
    <w:multiLevelType w:val="hybridMultilevel"/>
    <w:tmpl w:val="62F27C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49C0"/>
    <w:multiLevelType w:val="hybridMultilevel"/>
    <w:tmpl w:val="E1669442"/>
    <w:lvl w:ilvl="0" w:tplc="35DCC98E">
      <w:start w:val="2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FA9227D"/>
    <w:multiLevelType w:val="hybridMultilevel"/>
    <w:tmpl w:val="8D86B6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25B02"/>
    <w:multiLevelType w:val="hybridMultilevel"/>
    <w:tmpl w:val="7612FEC6"/>
    <w:lvl w:ilvl="0" w:tplc="8502250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5181"/>
    <w:multiLevelType w:val="hybridMultilevel"/>
    <w:tmpl w:val="D44859C4"/>
    <w:lvl w:ilvl="0" w:tplc="19DE9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B730C"/>
    <w:multiLevelType w:val="hybridMultilevel"/>
    <w:tmpl w:val="EDF452D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2801">
    <w:abstractNumId w:val="5"/>
  </w:num>
  <w:num w:numId="2" w16cid:durableId="187764718">
    <w:abstractNumId w:val="2"/>
  </w:num>
  <w:num w:numId="3" w16cid:durableId="1322346251">
    <w:abstractNumId w:val="6"/>
  </w:num>
  <w:num w:numId="4" w16cid:durableId="948121898">
    <w:abstractNumId w:val="4"/>
  </w:num>
  <w:num w:numId="5" w16cid:durableId="2026638948">
    <w:abstractNumId w:val="3"/>
  </w:num>
  <w:num w:numId="6" w16cid:durableId="1456220050">
    <w:abstractNumId w:val="0"/>
  </w:num>
  <w:num w:numId="7" w16cid:durableId="435904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43"/>
    <w:rsid w:val="00020ACF"/>
    <w:rsid w:val="00022282"/>
    <w:rsid w:val="00054D21"/>
    <w:rsid w:val="000728DF"/>
    <w:rsid w:val="000913A1"/>
    <w:rsid w:val="00091FA4"/>
    <w:rsid w:val="000A7E59"/>
    <w:rsid w:val="000B72C8"/>
    <w:rsid w:val="000C301A"/>
    <w:rsid w:val="00135E7C"/>
    <w:rsid w:val="00136458"/>
    <w:rsid w:val="00142700"/>
    <w:rsid w:val="00165755"/>
    <w:rsid w:val="00177E43"/>
    <w:rsid w:val="0018421E"/>
    <w:rsid w:val="001A0882"/>
    <w:rsid w:val="00215E4C"/>
    <w:rsid w:val="00216CBE"/>
    <w:rsid w:val="002263A2"/>
    <w:rsid w:val="00234646"/>
    <w:rsid w:val="00240F23"/>
    <w:rsid w:val="00260A05"/>
    <w:rsid w:val="0026341D"/>
    <w:rsid w:val="00290D2B"/>
    <w:rsid w:val="002979EE"/>
    <w:rsid w:val="002A4C4C"/>
    <w:rsid w:val="002F08B5"/>
    <w:rsid w:val="002F3226"/>
    <w:rsid w:val="00315482"/>
    <w:rsid w:val="003337C8"/>
    <w:rsid w:val="0038759F"/>
    <w:rsid w:val="003923CA"/>
    <w:rsid w:val="00397073"/>
    <w:rsid w:val="003B1297"/>
    <w:rsid w:val="003D6723"/>
    <w:rsid w:val="003E6312"/>
    <w:rsid w:val="00405270"/>
    <w:rsid w:val="0042653D"/>
    <w:rsid w:val="00426862"/>
    <w:rsid w:val="0042719E"/>
    <w:rsid w:val="00437D34"/>
    <w:rsid w:val="00444F53"/>
    <w:rsid w:val="00491434"/>
    <w:rsid w:val="004959EA"/>
    <w:rsid w:val="00497EED"/>
    <w:rsid w:val="004A13E1"/>
    <w:rsid w:val="004B578D"/>
    <w:rsid w:val="004D677B"/>
    <w:rsid w:val="0052637F"/>
    <w:rsid w:val="00532909"/>
    <w:rsid w:val="005402F4"/>
    <w:rsid w:val="005770B7"/>
    <w:rsid w:val="005907A8"/>
    <w:rsid w:val="005B04A4"/>
    <w:rsid w:val="005C1991"/>
    <w:rsid w:val="005D7BA1"/>
    <w:rsid w:val="00600817"/>
    <w:rsid w:val="006173E3"/>
    <w:rsid w:val="0062642E"/>
    <w:rsid w:val="006353F3"/>
    <w:rsid w:val="00635D35"/>
    <w:rsid w:val="00636DC8"/>
    <w:rsid w:val="00643260"/>
    <w:rsid w:val="00655169"/>
    <w:rsid w:val="00661FDE"/>
    <w:rsid w:val="00663C34"/>
    <w:rsid w:val="006A633C"/>
    <w:rsid w:val="006C2538"/>
    <w:rsid w:val="006F2E99"/>
    <w:rsid w:val="006F6357"/>
    <w:rsid w:val="0070308E"/>
    <w:rsid w:val="007124EF"/>
    <w:rsid w:val="0074255A"/>
    <w:rsid w:val="007572D3"/>
    <w:rsid w:val="007A00EA"/>
    <w:rsid w:val="007A4AAC"/>
    <w:rsid w:val="007A57A7"/>
    <w:rsid w:val="007D278A"/>
    <w:rsid w:val="007D46B4"/>
    <w:rsid w:val="007D50A4"/>
    <w:rsid w:val="007E0E0F"/>
    <w:rsid w:val="007F6CE3"/>
    <w:rsid w:val="00817E54"/>
    <w:rsid w:val="008269F5"/>
    <w:rsid w:val="00831A25"/>
    <w:rsid w:val="00856FD2"/>
    <w:rsid w:val="0086315C"/>
    <w:rsid w:val="00894A72"/>
    <w:rsid w:val="008C6969"/>
    <w:rsid w:val="008C7016"/>
    <w:rsid w:val="008C7853"/>
    <w:rsid w:val="008D54F7"/>
    <w:rsid w:val="00905E70"/>
    <w:rsid w:val="0095226A"/>
    <w:rsid w:val="009556B9"/>
    <w:rsid w:val="00963D51"/>
    <w:rsid w:val="00986884"/>
    <w:rsid w:val="00994C60"/>
    <w:rsid w:val="009A7007"/>
    <w:rsid w:val="009B55C0"/>
    <w:rsid w:val="009F6651"/>
    <w:rsid w:val="00A150F3"/>
    <w:rsid w:val="00A231B0"/>
    <w:rsid w:val="00A2642A"/>
    <w:rsid w:val="00A31E9D"/>
    <w:rsid w:val="00A822CF"/>
    <w:rsid w:val="00A86E5B"/>
    <w:rsid w:val="00A96989"/>
    <w:rsid w:val="00AB29F9"/>
    <w:rsid w:val="00AD0AD4"/>
    <w:rsid w:val="00AD1A3D"/>
    <w:rsid w:val="00AD4DF7"/>
    <w:rsid w:val="00AD631A"/>
    <w:rsid w:val="00B04BBF"/>
    <w:rsid w:val="00B1639D"/>
    <w:rsid w:val="00B21662"/>
    <w:rsid w:val="00B3103C"/>
    <w:rsid w:val="00B33CD3"/>
    <w:rsid w:val="00B413FD"/>
    <w:rsid w:val="00B506D1"/>
    <w:rsid w:val="00B95DD4"/>
    <w:rsid w:val="00BB2DF7"/>
    <w:rsid w:val="00CA0DC3"/>
    <w:rsid w:val="00CE23F1"/>
    <w:rsid w:val="00CE43C4"/>
    <w:rsid w:val="00D23891"/>
    <w:rsid w:val="00D45FE1"/>
    <w:rsid w:val="00D71EE3"/>
    <w:rsid w:val="00D82BF7"/>
    <w:rsid w:val="00DA0AF2"/>
    <w:rsid w:val="00DA57F7"/>
    <w:rsid w:val="00DC06E1"/>
    <w:rsid w:val="00DE233C"/>
    <w:rsid w:val="00E104E8"/>
    <w:rsid w:val="00E257AF"/>
    <w:rsid w:val="00E27EE2"/>
    <w:rsid w:val="00E50499"/>
    <w:rsid w:val="00E645CA"/>
    <w:rsid w:val="00E728DF"/>
    <w:rsid w:val="00E80E6B"/>
    <w:rsid w:val="00E927D9"/>
    <w:rsid w:val="00E97AE8"/>
    <w:rsid w:val="00EA7557"/>
    <w:rsid w:val="00EB5BB3"/>
    <w:rsid w:val="00EC7227"/>
    <w:rsid w:val="00ED14B8"/>
    <w:rsid w:val="00EF54F4"/>
    <w:rsid w:val="00F13985"/>
    <w:rsid w:val="00F13EFD"/>
    <w:rsid w:val="00F37C3F"/>
    <w:rsid w:val="00F744A1"/>
    <w:rsid w:val="00F8761B"/>
    <w:rsid w:val="00FB2BEB"/>
    <w:rsid w:val="00FC4092"/>
    <w:rsid w:val="00FE6FD4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69F0"/>
  <w15:docId w15:val="{10464A58-C0C4-4E30-8E24-7D8E9BB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7E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7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D63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17E5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26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4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4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42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95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EA"/>
  </w:style>
  <w:style w:type="paragraph" w:styleId="Piedepgina">
    <w:name w:val="footer"/>
    <w:basedOn w:val="Normal"/>
    <w:link w:val="PiedepginaCar"/>
    <w:uiPriority w:val="99"/>
    <w:unhideWhenUsed/>
    <w:rsid w:val="00495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EA"/>
  </w:style>
  <w:style w:type="paragraph" w:customStyle="1" w:styleId="Prrafodelista1">
    <w:name w:val="Párrafo de lista1"/>
    <w:basedOn w:val="Normal"/>
    <w:rsid w:val="00260A05"/>
    <w:pPr>
      <w:ind w:left="720"/>
    </w:pPr>
    <w:rPr>
      <w:rFonts w:ascii="Calibri" w:eastAsia="Times New Roman" w:hAnsi="Calibri" w:cs="Times New Roman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1185-40BA-47AC-B062-96B840E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Bàrbara</cp:lastModifiedBy>
  <cp:revision>9</cp:revision>
  <cp:lastPrinted>2023-04-06T01:47:00Z</cp:lastPrinted>
  <dcterms:created xsi:type="dcterms:W3CDTF">2022-11-17T13:02:00Z</dcterms:created>
  <dcterms:modified xsi:type="dcterms:W3CDTF">2023-04-30T02:36:00Z</dcterms:modified>
</cp:coreProperties>
</file>