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115F" w14:textId="391EF102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>Hoy vamos a leer un poema que se llama… ¿Cuántas estrofas tiene el poema? Leer la primera estrofa: ¿Qué material se usa para construir la primera casa? ¿Segunda, tercera?</w:t>
      </w:r>
    </w:p>
    <w:p w14:paraId="7310BF1A" w14:textId="0038DAB1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Ya vimos los materiales que algunos usan para las casas. Ahora vamos a trabajar con palabras que describen materiales. </w:t>
      </w:r>
    </w:p>
    <w:p w14:paraId="202A572C" w14:textId="4C92EF2D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Aquí tenemos dos palabras: rigidez y flexibilidad. </w:t>
      </w:r>
      <w:proofErr w:type="gramStart"/>
      <w:r w:rsidRPr="00E20286">
        <w:rPr>
          <w:rFonts w:ascii="Times New Roman" w:hAnsi="Times New Roman" w:cs="Times New Roman"/>
          <w:sz w:val="24"/>
          <w:szCs w:val="24"/>
          <w:lang w:val="es-ES"/>
        </w:rPr>
        <w:t>Recuerdan qué significaba eso?</w:t>
      </w:r>
      <w:proofErr w:type="gramEnd"/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 Un material es rígido cuando es duro, no se dobla. Es flexible cuando se puede doblar sin romperse. ¿qué material es rígido?...</w:t>
      </w:r>
    </w:p>
    <w:p w14:paraId="3BEE7B4C" w14:textId="0AEEE8F8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Transparente opaco. </w:t>
      </w:r>
      <w:proofErr w:type="spellStart"/>
      <w:r w:rsidRPr="00E20286">
        <w:rPr>
          <w:rFonts w:ascii="Times New Roman" w:hAnsi="Times New Roman" w:cs="Times New Roman"/>
          <w:sz w:val="24"/>
          <w:szCs w:val="24"/>
          <w:lang w:val="es-ES"/>
        </w:rPr>
        <w:t>Tranparente</w:t>
      </w:r>
      <w:proofErr w:type="spellEnd"/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 es que se puede ver a través de él. Deja pasar luz. Opaco no se puede ver a través de </w:t>
      </w:r>
      <w:proofErr w:type="spellStart"/>
      <w:r w:rsidRPr="00E20286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A6C2293" w14:textId="1E33EA75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Resistente frágil. Que no se rompe fácilmente, que es muy delicado, se rompe con facilidad. </w:t>
      </w:r>
    </w:p>
    <w:p w14:paraId="48B648C5" w14:textId="67A86692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Ahora vamos a hacer un trabajo difícil, vamos a definir. ¿saben lo que es definir? Definir es explicar lo que significa una palabra. </w:t>
      </w:r>
    </w:p>
    <w:p w14:paraId="4273DF95" w14:textId="11AFD4C6" w:rsidR="00B67AAA" w:rsidRPr="00E20286" w:rsidRDefault="00B67AA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20286">
        <w:rPr>
          <w:rFonts w:ascii="Times New Roman" w:hAnsi="Times New Roman" w:cs="Times New Roman"/>
          <w:sz w:val="24"/>
          <w:szCs w:val="24"/>
          <w:lang w:val="es-ES"/>
        </w:rPr>
        <w:t xml:space="preserve">Les voy a mostrar como se define la palabra transparente: ¿Qué significa transparente? Transparente es que se puede ver a través. ¿Cuántas palabras tiene esta oración? Voy a escribir la primera, </w:t>
      </w:r>
      <w:proofErr w:type="gramStart"/>
      <w:r w:rsidRPr="00E20286">
        <w:rPr>
          <w:rFonts w:ascii="Times New Roman" w:hAnsi="Times New Roman" w:cs="Times New Roman"/>
          <w:sz w:val="24"/>
          <w:szCs w:val="24"/>
          <w:lang w:val="es-ES"/>
        </w:rPr>
        <w:t>se….</w:t>
      </w:r>
      <w:proofErr w:type="gramEnd"/>
      <w:r w:rsidRPr="00E2028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B67AAA" w:rsidRPr="00E20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AA"/>
    <w:rsid w:val="00157C9B"/>
    <w:rsid w:val="00B67AAA"/>
    <w:rsid w:val="00E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9E04"/>
  <w15:chartTrackingRefBased/>
  <w15:docId w15:val="{E4C6C7A0-7D84-45FE-B572-91266904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Monge</dc:creator>
  <cp:keywords/>
  <dc:description/>
  <cp:lastModifiedBy>Verónica Monge</cp:lastModifiedBy>
  <cp:revision>2</cp:revision>
  <dcterms:created xsi:type="dcterms:W3CDTF">2020-10-26T21:47:00Z</dcterms:created>
  <dcterms:modified xsi:type="dcterms:W3CDTF">2020-10-26T22:09:00Z</dcterms:modified>
</cp:coreProperties>
</file>